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ADBA" w14:textId="77777777" w:rsidR="00E92953" w:rsidRDefault="00E92953" w:rsidP="00E92953">
      <w:pPr>
        <w:rPr>
          <w:rFonts w:ascii="Tahoma" w:eastAsia="Times New Roman" w:hAnsi="Tahoma" w:cs="Tahoma"/>
          <w:b/>
          <w:sz w:val="28"/>
          <w:lang w:eastAsia="zh-CN"/>
        </w:rPr>
      </w:pPr>
    </w:p>
    <w:p w14:paraId="6E405F33" w14:textId="5B065715" w:rsidR="00313913" w:rsidRDefault="00DF77FD" w:rsidP="00134C1F">
      <w:pPr>
        <w:jc w:val="center"/>
        <w:rPr>
          <w:rFonts w:ascii="Tahoma" w:eastAsia="Times New Roman" w:hAnsi="Tahoma" w:cs="Tahoma"/>
          <w:b/>
          <w:sz w:val="28"/>
          <w:szCs w:val="28"/>
          <w:lang w:eastAsia="zh-CN"/>
        </w:rPr>
      </w:pPr>
      <w:r w:rsidRPr="00964E53">
        <w:rPr>
          <w:rFonts w:ascii="Tahoma" w:eastAsia="Times New Roman" w:hAnsi="Tahoma" w:cs="Tahoma"/>
          <w:b/>
          <w:sz w:val="28"/>
          <w:lang w:eastAsia="zh-CN"/>
        </w:rPr>
        <w:t xml:space="preserve">KARTA </w:t>
      </w:r>
      <w:r w:rsidRPr="00CF65E7">
        <w:rPr>
          <w:rFonts w:ascii="Tahoma" w:eastAsia="Times New Roman" w:hAnsi="Tahoma" w:cs="Tahoma"/>
          <w:b/>
          <w:sz w:val="28"/>
          <w:szCs w:val="28"/>
          <w:lang w:eastAsia="zh-CN"/>
        </w:rPr>
        <w:t xml:space="preserve">DIAGNOZY </w:t>
      </w:r>
      <w:r w:rsidR="00313913">
        <w:rPr>
          <w:rFonts w:ascii="Tahoma" w:eastAsia="Times New Roman" w:hAnsi="Tahoma" w:cs="Tahoma"/>
          <w:b/>
          <w:sz w:val="28"/>
          <w:szCs w:val="28"/>
          <w:lang w:eastAsia="zh-CN"/>
        </w:rPr>
        <w:t xml:space="preserve">INDYWIDUALNYCH POTRZEB UCZESTNIKA  </w:t>
      </w:r>
    </w:p>
    <w:p w14:paraId="36911260" w14:textId="7EAAA144" w:rsidR="00DF77FD" w:rsidRPr="00313913" w:rsidRDefault="00DA7E13" w:rsidP="00134C1F">
      <w:pPr>
        <w:jc w:val="center"/>
        <w:rPr>
          <w:rFonts w:ascii="Tahoma" w:eastAsia="Times New Roman" w:hAnsi="Tahoma" w:cs="Tahoma"/>
          <w:b/>
          <w:sz w:val="28"/>
          <w:szCs w:val="28"/>
          <w:lang w:eastAsia="zh-CN"/>
        </w:rPr>
      </w:pPr>
      <w:r>
        <w:rPr>
          <w:rFonts w:ascii="Tahoma" w:eastAsia="Times New Roman" w:hAnsi="Tahoma" w:cs="Tahoma"/>
          <w:b/>
          <w:sz w:val="28"/>
          <w:szCs w:val="28"/>
          <w:lang w:eastAsia="zh-CN"/>
        </w:rPr>
        <w:t>NIEPEŁNO</w:t>
      </w:r>
      <w:r w:rsidR="00313913">
        <w:rPr>
          <w:rFonts w:ascii="Tahoma" w:eastAsia="Times New Roman" w:hAnsi="Tahoma" w:cs="Tahoma"/>
          <w:b/>
          <w:sz w:val="28"/>
          <w:szCs w:val="28"/>
          <w:lang w:eastAsia="zh-CN"/>
        </w:rPr>
        <w:t>LETNIEGO</w:t>
      </w:r>
    </w:p>
    <w:p w14:paraId="767AC79C" w14:textId="77777777" w:rsidR="00134C1F" w:rsidRDefault="00134C1F" w:rsidP="00DF77FD">
      <w:pPr>
        <w:jc w:val="center"/>
        <w:rPr>
          <w:rFonts w:ascii="Tahoma" w:eastAsia="Times New Roman" w:hAnsi="Tahoma" w:cs="Tahoma"/>
          <w:b/>
          <w:sz w:val="28"/>
          <w:szCs w:val="28"/>
          <w:lang w:eastAsia="zh-CN"/>
        </w:rPr>
      </w:pPr>
    </w:p>
    <w:p w14:paraId="5F48AA99" w14:textId="77777777" w:rsidR="00DF77FD" w:rsidRPr="008C0E6C" w:rsidRDefault="00DF77FD" w:rsidP="00DF77FD">
      <w:pPr>
        <w:jc w:val="center"/>
        <w:rPr>
          <w:rFonts w:ascii="Tahoma" w:eastAsia="Times New Roman" w:hAnsi="Tahoma" w:cs="Tahoma"/>
          <w:b/>
          <w:lang w:eastAsia="zh-C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2"/>
        <w:gridCol w:w="6700"/>
      </w:tblGrid>
      <w:tr w:rsidR="00DF77FD" w:rsidRPr="008C0E6C" w14:paraId="1640975A" w14:textId="77777777" w:rsidTr="00C371D8">
        <w:trPr>
          <w:trHeight w:val="49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C5A466" w14:textId="77777777" w:rsidR="00DF77FD" w:rsidRPr="008C0E6C" w:rsidRDefault="00DF77FD" w:rsidP="00C371D8">
            <w:pPr>
              <w:ind w:right="993"/>
              <w:jc w:val="center"/>
              <w:rPr>
                <w:rFonts w:ascii="Tahoma" w:hAnsi="Tahoma" w:cs="Tahoma"/>
                <w:b/>
                <w:i/>
                <w:color w:val="7F7F7F" w:themeColor="text1" w:themeTint="80"/>
              </w:rPr>
            </w:pPr>
            <w:r w:rsidRPr="008C0E6C">
              <w:rPr>
                <w:rFonts w:ascii="Tahoma" w:hAnsi="Tahoma" w:cs="Tahoma"/>
                <w:b/>
              </w:rPr>
              <w:t>DANE DOTYCZĄCE PROJEKTU</w:t>
            </w:r>
          </w:p>
        </w:tc>
      </w:tr>
      <w:tr w:rsidR="00DF77FD" w:rsidRPr="008C0E6C" w14:paraId="73CE90BD" w14:textId="77777777" w:rsidTr="00C371D8">
        <w:trPr>
          <w:trHeight w:val="732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14:paraId="46FB1750" w14:textId="77777777" w:rsidR="00DF77FD" w:rsidRPr="008C0E6C" w:rsidRDefault="00DF77FD" w:rsidP="00C371D8">
            <w:pPr>
              <w:ind w:right="114"/>
              <w:rPr>
                <w:rFonts w:ascii="Tahoma" w:hAnsi="Tahoma" w:cs="Tahoma"/>
                <w:b/>
              </w:rPr>
            </w:pPr>
            <w:r w:rsidRPr="008C0E6C">
              <w:rPr>
                <w:rFonts w:ascii="Tahoma" w:hAnsi="Tahoma" w:cs="Tahoma"/>
                <w:b/>
              </w:rPr>
              <w:t xml:space="preserve">Nazwa Programu 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BA2AB6" w14:textId="77777777" w:rsidR="00DF77FD" w:rsidRPr="007A7557" w:rsidRDefault="00DF77FD" w:rsidP="00C371D8">
            <w:pPr>
              <w:ind w:right="993"/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Regionalny Program Operacyjny Województwa</w:t>
            </w:r>
          </w:p>
          <w:p w14:paraId="66054901" w14:textId="77777777" w:rsidR="00DF77FD" w:rsidRPr="008C0E6C" w:rsidRDefault="00DF77FD" w:rsidP="00C371D8">
            <w:pPr>
              <w:ind w:right="993"/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Podkarpackiego na lata 2014-2020</w:t>
            </w:r>
          </w:p>
        </w:tc>
      </w:tr>
      <w:tr w:rsidR="00DF77FD" w:rsidRPr="008C0E6C" w14:paraId="60C88920" w14:textId="77777777" w:rsidTr="00C371D8">
        <w:trPr>
          <w:trHeight w:val="732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14:paraId="569399A5" w14:textId="77777777" w:rsidR="00DF77FD" w:rsidRPr="008C0E6C" w:rsidRDefault="00DF77FD" w:rsidP="00C371D8">
            <w:pPr>
              <w:ind w:right="114"/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Numer i nazwa Działania:</w:t>
            </w:r>
          </w:p>
        </w:tc>
        <w:tc>
          <w:tcPr>
            <w:tcW w:w="3697" w:type="pct"/>
            <w:shd w:val="clear" w:color="auto" w:fill="FFFFFF" w:themeFill="background1"/>
            <w:vAlign w:val="center"/>
          </w:tcPr>
          <w:p w14:paraId="777A39DC" w14:textId="77777777" w:rsidR="00DF77FD" w:rsidRPr="007A7557" w:rsidRDefault="00DF77FD" w:rsidP="00C371D8">
            <w:pPr>
              <w:ind w:right="993"/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8.10 Aktywna integracja osób uciekających z Ukrainy</w:t>
            </w:r>
          </w:p>
          <w:p w14:paraId="270AB4D8" w14:textId="77777777" w:rsidR="00DF77FD" w:rsidRPr="008C0E6C" w:rsidRDefault="00DF77FD" w:rsidP="00C371D8">
            <w:pPr>
              <w:ind w:right="993"/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w związku z wystąpieniem skutków kryzysu wywołanego konfliktem zbrojnym na</w:t>
            </w:r>
            <w:r w:rsidR="00801CC8">
              <w:rPr>
                <w:rFonts w:ascii="Tahoma" w:hAnsi="Tahoma" w:cs="Tahoma"/>
                <w:b/>
                <w:lang w:val="uk-UA"/>
              </w:rPr>
              <w:t xml:space="preserve"> </w:t>
            </w:r>
            <w:r w:rsidRPr="007A7557">
              <w:rPr>
                <w:rFonts w:ascii="Tahoma" w:hAnsi="Tahoma" w:cs="Tahoma"/>
                <w:b/>
              </w:rPr>
              <w:t>terenie Ukrainy</w:t>
            </w:r>
          </w:p>
        </w:tc>
      </w:tr>
      <w:tr w:rsidR="00DF77FD" w:rsidRPr="008C0E6C" w14:paraId="3102CD3C" w14:textId="77777777" w:rsidTr="00C371D8">
        <w:trPr>
          <w:trHeight w:val="732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14:paraId="0841757B" w14:textId="77777777" w:rsidR="00DF77FD" w:rsidRPr="008C0E6C" w:rsidRDefault="00DF77FD" w:rsidP="00C371D8">
            <w:pPr>
              <w:ind w:right="114"/>
              <w:rPr>
                <w:rFonts w:ascii="Tahoma" w:hAnsi="Tahoma" w:cs="Tahoma"/>
                <w:b/>
              </w:rPr>
            </w:pPr>
            <w:r w:rsidRPr="008C0E6C">
              <w:rPr>
                <w:rFonts w:ascii="Tahoma" w:hAnsi="Tahoma" w:cs="Tahoma"/>
                <w:b/>
              </w:rPr>
              <w:t>Tytuł Projektu</w:t>
            </w:r>
          </w:p>
        </w:tc>
        <w:tc>
          <w:tcPr>
            <w:tcW w:w="3697" w:type="pct"/>
            <w:shd w:val="clear" w:color="auto" w:fill="FFFFFF" w:themeFill="background1"/>
            <w:vAlign w:val="center"/>
          </w:tcPr>
          <w:p w14:paraId="5244B5E4" w14:textId="77777777" w:rsidR="00DF77FD" w:rsidRPr="008C0E6C" w:rsidRDefault="00DF77FD" w:rsidP="00C371D8">
            <w:pPr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Podkarpackie Centrum Integracji Cudzoziemców</w:t>
            </w:r>
          </w:p>
        </w:tc>
      </w:tr>
      <w:tr w:rsidR="00DF77FD" w:rsidRPr="008C0E6C" w14:paraId="71747492" w14:textId="77777777" w:rsidTr="00C371D8">
        <w:trPr>
          <w:trHeight w:val="732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14:paraId="538855BB" w14:textId="77777777" w:rsidR="00DF77FD" w:rsidRPr="008C0E6C" w:rsidRDefault="00DF77FD" w:rsidP="00C371D8">
            <w:pPr>
              <w:ind w:right="114"/>
              <w:rPr>
                <w:rFonts w:ascii="Tahoma" w:hAnsi="Tahoma" w:cs="Tahoma"/>
                <w:b/>
              </w:rPr>
            </w:pPr>
            <w:r w:rsidRPr="008C0E6C">
              <w:rPr>
                <w:rFonts w:ascii="Tahoma" w:hAnsi="Tahoma" w:cs="Tahoma"/>
                <w:b/>
              </w:rPr>
              <w:t>Źródło finansowania</w:t>
            </w:r>
          </w:p>
        </w:tc>
        <w:tc>
          <w:tcPr>
            <w:tcW w:w="3697" w:type="pct"/>
            <w:shd w:val="clear" w:color="auto" w:fill="FFFFFF" w:themeFill="background1"/>
            <w:vAlign w:val="center"/>
          </w:tcPr>
          <w:p w14:paraId="304DC618" w14:textId="77777777" w:rsidR="00DF77FD" w:rsidRPr="007A7557" w:rsidRDefault="00DF77FD" w:rsidP="00C371D8">
            <w:pPr>
              <w:ind w:right="993"/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Regionalny Program Operacyjny Województwa</w:t>
            </w:r>
          </w:p>
          <w:p w14:paraId="32B5546C" w14:textId="77777777" w:rsidR="00DF77FD" w:rsidRPr="007A7557" w:rsidRDefault="00DF77FD" w:rsidP="00C371D8">
            <w:pPr>
              <w:ind w:right="993"/>
              <w:rPr>
                <w:rFonts w:ascii="Tahoma" w:hAnsi="Tahoma" w:cs="Tahoma"/>
                <w:b/>
              </w:rPr>
            </w:pPr>
            <w:r w:rsidRPr="007A7557">
              <w:rPr>
                <w:rFonts w:ascii="Tahoma" w:hAnsi="Tahoma" w:cs="Tahoma"/>
                <w:b/>
              </w:rPr>
              <w:t>Podkarpackiego na lata 2014-2020</w:t>
            </w:r>
          </w:p>
        </w:tc>
      </w:tr>
      <w:tr w:rsidR="00DF77FD" w:rsidRPr="008C0E6C" w14:paraId="0FDC428A" w14:textId="77777777" w:rsidTr="00C371D8">
        <w:trPr>
          <w:trHeight w:val="732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14:paraId="1BA8EDDE" w14:textId="77777777" w:rsidR="00DF77FD" w:rsidRPr="00796C6E" w:rsidRDefault="0045683C" w:rsidP="00796C6E">
            <w:pPr>
              <w:ind w:right="11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Numer </w:t>
            </w:r>
            <w:r w:rsidR="00796C6E">
              <w:rPr>
                <w:rFonts w:ascii="Tahoma" w:hAnsi="Tahoma" w:cs="Tahoma"/>
                <w:b/>
              </w:rPr>
              <w:t>Projektu</w:t>
            </w:r>
          </w:p>
        </w:tc>
        <w:tc>
          <w:tcPr>
            <w:tcW w:w="3697" w:type="pct"/>
            <w:shd w:val="clear" w:color="auto" w:fill="FFFFFF" w:themeFill="background1"/>
            <w:vAlign w:val="center"/>
          </w:tcPr>
          <w:p w14:paraId="3ABA159F" w14:textId="77777777" w:rsidR="00DF77FD" w:rsidRPr="008C0E6C" w:rsidRDefault="00505143" w:rsidP="0045683C">
            <w:pPr>
              <w:ind w:right="993"/>
              <w:rPr>
                <w:rFonts w:ascii="Tahoma" w:hAnsi="Tahoma" w:cs="Tahoma"/>
                <w:b/>
              </w:rPr>
            </w:pPr>
            <w:r w:rsidRPr="00505143">
              <w:rPr>
                <w:rFonts w:ascii="Tahoma" w:hAnsi="Tahoma" w:cs="Tahoma"/>
                <w:b/>
              </w:rPr>
              <w:t>RPPK.08.10.00-18-0001/22</w:t>
            </w:r>
          </w:p>
        </w:tc>
      </w:tr>
      <w:tr w:rsidR="00DF77FD" w:rsidRPr="008C0E6C" w14:paraId="30D2A3F7" w14:textId="77777777" w:rsidTr="00C371D8">
        <w:trPr>
          <w:trHeight w:val="732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14:paraId="0FF17071" w14:textId="77777777" w:rsidR="00DF77FD" w:rsidRPr="008C0E6C" w:rsidRDefault="00DF77FD" w:rsidP="00C371D8">
            <w:pPr>
              <w:ind w:right="114"/>
              <w:rPr>
                <w:rFonts w:ascii="Tahoma" w:hAnsi="Tahoma" w:cs="Tahoma"/>
                <w:b/>
              </w:rPr>
            </w:pPr>
            <w:r w:rsidRPr="008C0E6C">
              <w:rPr>
                <w:rFonts w:ascii="Tahoma" w:hAnsi="Tahoma" w:cs="Tahoma"/>
                <w:b/>
              </w:rPr>
              <w:t>Nazwa Beneficjenta</w:t>
            </w:r>
          </w:p>
        </w:tc>
        <w:tc>
          <w:tcPr>
            <w:tcW w:w="3697" w:type="pct"/>
            <w:shd w:val="clear" w:color="auto" w:fill="FFFFFF" w:themeFill="background1"/>
            <w:vAlign w:val="center"/>
          </w:tcPr>
          <w:p w14:paraId="3C735D64" w14:textId="77777777" w:rsidR="00DF77FD" w:rsidRPr="008C0E6C" w:rsidRDefault="00DF77FD" w:rsidP="00C371D8">
            <w:pPr>
              <w:ind w:right="993"/>
              <w:rPr>
                <w:rFonts w:ascii="Tahoma" w:hAnsi="Tahoma" w:cs="Tahoma"/>
                <w:b/>
                <w:color w:val="7F7F7F" w:themeColor="text1" w:themeTint="80"/>
              </w:rPr>
            </w:pPr>
            <w:r w:rsidRPr="008C0E6C">
              <w:rPr>
                <w:rFonts w:ascii="Tahoma" w:hAnsi="Tahoma" w:cs="Tahoma"/>
                <w:b/>
                <w:color w:val="000000" w:themeColor="text1"/>
              </w:rPr>
              <w:t>Wojewódzki Urząd Pracy w Rzeszowie</w:t>
            </w:r>
          </w:p>
        </w:tc>
      </w:tr>
    </w:tbl>
    <w:p w14:paraId="1BE8FE05" w14:textId="77777777" w:rsidR="00DF77FD" w:rsidRPr="008C0E6C" w:rsidRDefault="00DF77FD" w:rsidP="00DF77FD">
      <w:pPr>
        <w:rPr>
          <w:rFonts w:ascii="Tahoma" w:eastAsia="Times New Roman" w:hAnsi="Tahoma" w:cs="Tahoma"/>
          <w:lang w:eastAsia="zh-CN"/>
        </w:rPr>
      </w:pPr>
    </w:p>
    <w:p w14:paraId="5465BDA3" w14:textId="77777777" w:rsidR="00DF77FD" w:rsidRPr="008C0E6C" w:rsidRDefault="00DF77FD" w:rsidP="00DF77FD">
      <w:pPr>
        <w:jc w:val="both"/>
        <w:rPr>
          <w:rFonts w:ascii="Tahoma" w:eastAsia="Times New Roman" w:hAnsi="Tahoma" w:cs="Tahoma"/>
          <w:b/>
        </w:rPr>
      </w:pPr>
    </w:p>
    <w:p w14:paraId="5E28FC6A" w14:textId="77777777" w:rsidR="00DF77FD" w:rsidRDefault="00DF77FD" w:rsidP="00DF77FD">
      <w:pPr>
        <w:jc w:val="both"/>
        <w:rPr>
          <w:rFonts w:ascii="Tahoma" w:eastAsia="Times New Roman" w:hAnsi="Tahoma" w:cs="Tahoma"/>
          <w:b/>
        </w:rPr>
      </w:pPr>
      <w:r w:rsidRPr="008C0E6C">
        <w:rPr>
          <w:rFonts w:ascii="Tahoma" w:eastAsia="Times New Roman" w:hAnsi="Tahoma" w:cs="Tahoma"/>
          <w:b/>
        </w:rPr>
        <w:t xml:space="preserve">Osoba objęta Profilowaniem Potrzeb i Potencjału </w:t>
      </w:r>
      <w:r w:rsidR="00F77232">
        <w:rPr>
          <w:rFonts w:ascii="Tahoma" w:eastAsia="Times New Roman" w:hAnsi="Tahoma" w:cs="Tahoma"/>
          <w:b/>
        </w:rPr>
        <w:t>Uczestników Projektu</w:t>
      </w:r>
      <w:r w:rsidRPr="008C0E6C">
        <w:rPr>
          <w:rFonts w:ascii="Tahoma" w:eastAsia="Times New Roman" w:hAnsi="Tahoma" w:cs="Tahoma"/>
          <w:b/>
        </w:rPr>
        <w:t xml:space="preserve"> zobowiązuje się do:</w:t>
      </w:r>
    </w:p>
    <w:p w14:paraId="6568656B" w14:textId="77777777" w:rsidR="00D519EB" w:rsidRPr="008C0E6C" w:rsidRDefault="00D519EB" w:rsidP="00DF77FD">
      <w:pPr>
        <w:jc w:val="both"/>
        <w:rPr>
          <w:rFonts w:ascii="Tahoma" w:eastAsia="Times New Roman" w:hAnsi="Tahoma" w:cs="Tahoma"/>
          <w:b/>
        </w:rPr>
      </w:pPr>
    </w:p>
    <w:p w14:paraId="71079DD3" w14:textId="77777777" w:rsidR="00DF77FD" w:rsidRPr="00672615" w:rsidRDefault="00DF77FD" w:rsidP="00F07699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ahoma" w:eastAsia="Times New Roman" w:hAnsi="Tahoma" w:cs="Tahoma"/>
        </w:rPr>
      </w:pPr>
      <w:r w:rsidRPr="008C0E6C">
        <w:rPr>
          <w:rFonts w:ascii="Tahoma" w:eastAsia="Times New Roman" w:hAnsi="Tahoma" w:cs="Tahoma"/>
        </w:rPr>
        <w:t xml:space="preserve">pełnego i aktywnego uczestnictwa w </w:t>
      </w:r>
      <w:r>
        <w:rPr>
          <w:rFonts w:ascii="Tahoma" w:eastAsia="Times New Roman" w:hAnsi="Tahoma" w:cs="Tahoma"/>
        </w:rPr>
        <w:t>procesie profilowania potrzeb i potencjału oraz określania ścieżki wsparcia w projekcie</w:t>
      </w:r>
      <w:r w:rsidR="00672615">
        <w:rPr>
          <w:rFonts w:ascii="Tahoma" w:eastAsia="Times New Roman" w:hAnsi="Tahoma" w:cs="Tahoma"/>
        </w:rPr>
        <w:t>/</w:t>
      </w:r>
      <w:r w:rsidR="00672615" w:rsidRPr="00672615">
        <w:rPr>
          <w:lang w:val="uk-UA"/>
        </w:rPr>
        <w:t xml:space="preserve"> </w:t>
      </w:r>
      <w:r w:rsidR="00672615" w:rsidRPr="00672615">
        <w:rPr>
          <w:rStyle w:val="rynqvb"/>
          <w:rFonts w:ascii="Tahoma" w:hAnsi="Tahoma" w:cs="Tahoma"/>
          <w:lang w:val="uk-UA"/>
        </w:rPr>
        <w:t>повноцінна та активна участь у процесі визначання потреб і потенціалу та визначення шляху підтримки в проекті;</w:t>
      </w:r>
    </w:p>
    <w:p w14:paraId="4C3E8D54" w14:textId="77777777" w:rsidR="00DF77FD" w:rsidRPr="00672615" w:rsidRDefault="00DF77FD" w:rsidP="00F07699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ahoma" w:eastAsia="Arial" w:hAnsi="Tahoma" w:cs="Tahoma"/>
        </w:rPr>
      </w:pPr>
      <w:r w:rsidRPr="00672615">
        <w:rPr>
          <w:rFonts w:ascii="Tahoma" w:eastAsia="Times New Roman" w:hAnsi="Tahoma" w:cs="Tahoma"/>
        </w:rPr>
        <w:t>pełnego i aktywnego realizowa</w:t>
      </w:r>
      <w:r w:rsidR="00672615" w:rsidRPr="00672615">
        <w:rPr>
          <w:rFonts w:ascii="Tahoma" w:eastAsia="Times New Roman" w:hAnsi="Tahoma" w:cs="Tahoma"/>
        </w:rPr>
        <w:t>nia wspólnie ustalonych działań/</w:t>
      </w:r>
      <w:r w:rsidR="00672615" w:rsidRPr="00672615">
        <w:rPr>
          <w:rFonts w:ascii="Tahoma" w:hAnsi="Tahoma" w:cs="Tahoma"/>
          <w:lang w:val="uk-UA"/>
        </w:rPr>
        <w:t xml:space="preserve"> </w:t>
      </w:r>
      <w:r w:rsidR="00672615" w:rsidRPr="00672615">
        <w:rPr>
          <w:rStyle w:val="rynqvb"/>
          <w:rFonts w:ascii="Tahoma" w:hAnsi="Tahoma" w:cs="Tahoma"/>
          <w:lang w:val="uk-UA"/>
        </w:rPr>
        <w:t>повноцінне та активне здійснення спільно узгодженої діяльності;</w:t>
      </w:r>
    </w:p>
    <w:p w14:paraId="16C0BC17" w14:textId="77777777" w:rsidR="00DF77FD" w:rsidRPr="00672615" w:rsidRDefault="00DF77FD" w:rsidP="00F07699">
      <w:pPr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jc w:val="both"/>
        <w:rPr>
          <w:rFonts w:ascii="Tahoma" w:eastAsia="Arial" w:hAnsi="Tahoma" w:cs="Tahoma"/>
        </w:rPr>
      </w:pPr>
      <w:r w:rsidRPr="00672615">
        <w:rPr>
          <w:rFonts w:ascii="Tahoma" w:eastAsia="Times New Roman" w:hAnsi="Tahoma" w:cs="Tahoma"/>
        </w:rPr>
        <w:t xml:space="preserve">przestrzegania ustalonych terminów spotkań, form i zasad </w:t>
      </w:r>
      <w:r w:rsidR="00672615" w:rsidRPr="00672615">
        <w:rPr>
          <w:rFonts w:ascii="Tahoma" w:eastAsia="Times New Roman" w:hAnsi="Tahoma" w:cs="Tahoma"/>
        </w:rPr>
        <w:t>współpracy/</w:t>
      </w:r>
      <w:r w:rsidR="00672615" w:rsidRPr="00672615">
        <w:rPr>
          <w:rFonts w:ascii="Tahoma" w:hAnsi="Tahoma" w:cs="Tahoma"/>
          <w:lang w:val="uk-UA"/>
        </w:rPr>
        <w:t xml:space="preserve"> </w:t>
      </w:r>
      <w:r w:rsidR="00672615" w:rsidRPr="00672615">
        <w:rPr>
          <w:rStyle w:val="rynqvb"/>
          <w:rFonts w:ascii="Tahoma" w:hAnsi="Tahoma" w:cs="Tahoma"/>
          <w:lang w:val="uk-UA"/>
        </w:rPr>
        <w:t>дотримання узгоджених дат</w:t>
      </w:r>
      <w:r w:rsidR="00672615" w:rsidRPr="00672615">
        <w:rPr>
          <w:rStyle w:val="rynqvb"/>
          <w:rFonts w:ascii="Tahoma" w:hAnsi="Tahoma" w:cs="Tahoma"/>
        </w:rPr>
        <w:t xml:space="preserve"> </w:t>
      </w:r>
      <w:r w:rsidR="00672615" w:rsidRPr="00672615">
        <w:rPr>
          <w:rStyle w:val="rynqvb"/>
          <w:rFonts w:ascii="Tahoma" w:hAnsi="Tahoma" w:cs="Tahoma"/>
          <w:lang w:val="uk-UA"/>
        </w:rPr>
        <w:t>щодо  зустрічей, форм і принципів співпраці;</w:t>
      </w:r>
    </w:p>
    <w:p w14:paraId="7AFC7965" w14:textId="77777777" w:rsidR="00DF77FD" w:rsidRDefault="00DF77FD" w:rsidP="00F07699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ahoma" w:eastAsia="Times New Roman" w:hAnsi="Tahoma" w:cs="Tahoma"/>
        </w:rPr>
      </w:pPr>
      <w:r w:rsidRPr="00743107">
        <w:rPr>
          <w:rFonts w:ascii="Tahoma" w:eastAsia="Times New Roman" w:hAnsi="Tahoma" w:cs="Tahoma"/>
        </w:rPr>
        <w:t xml:space="preserve">informowania osoby </w:t>
      </w:r>
      <w:r>
        <w:rPr>
          <w:rFonts w:ascii="Tahoma" w:eastAsia="Times New Roman" w:hAnsi="Tahoma" w:cs="Tahoma"/>
        </w:rPr>
        <w:t>koordynujące p</w:t>
      </w:r>
      <w:r w:rsidRPr="00743107">
        <w:rPr>
          <w:rFonts w:ascii="Tahoma" w:eastAsia="Times New Roman" w:hAnsi="Tahoma" w:cs="Tahoma"/>
        </w:rPr>
        <w:t xml:space="preserve">rojekt o wszystkich poczynionych działaniach i/lub </w:t>
      </w:r>
      <w:r w:rsidRPr="007C38AD">
        <w:rPr>
          <w:rFonts w:ascii="Tahoma" w:eastAsia="Times New Roman" w:hAnsi="Tahoma" w:cs="Tahoma"/>
        </w:rPr>
        <w:t>zaistniałych zmianach w swojej</w:t>
      </w:r>
      <w:r w:rsidR="007C38AD" w:rsidRPr="007C38AD">
        <w:rPr>
          <w:rFonts w:ascii="Tahoma" w:eastAsia="Times New Roman" w:hAnsi="Tahoma" w:cs="Tahoma"/>
        </w:rPr>
        <w:t xml:space="preserve"> sytuacji osobistej/</w:t>
      </w:r>
      <w:r w:rsidR="007C38AD" w:rsidRPr="007C38AD">
        <w:rPr>
          <w:rFonts w:ascii="Tahoma" w:hAnsi="Tahoma" w:cs="Tahoma"/>
          <w:lang w:val="uk-UA"/>
        </w:rPr>
        <w:t xml:space="preserve"> </w:t>
      </w:r>
      <w:r w:rsidR="007C38AD" w:rsidRPr="007C38AD">
        <w:rPr>
          <w:rStyle w:val="rynqvb"/>
          <w:rFonts w:ascii="Tahoma" w:hAnsi="Tahoma" w:cs="Tahoma"/>
          <w:lang w:val="uk-UA"/>
        </w:rPr>
        <w:t>інформування осіб, як</w:t>
      </w:r>
      <w:r w:rsidR="007C38AD">
        <w:rPr>
          <w:rStyle w:val="rynqvb"/>
          <w:rFonts w:ascii="Tahoma" w:hAnsi="Tahoma" w:cs="Tahoma"/>
          <w:lang w:val="uk-UA"/>
        </w:rPr>
        <w:t xml:space="preserve">і координують проект, про всі </w:t>
      </w:r>
      <w:r w:rsidR="00403C9F">
        <w:rPr>
          <w:rStyle w:val="rynqvb"/>
          <w:rFonts w:ascii="Tahoma" w:hAnsi="Tahoma" w:cs="Tahoma"/>
          <w:lang w:val="uk-UA"/>
        </w:rPr>
        <w:t>життєві зміни</w:t>
      </w:r>
      <w:r w:rsidR="007C38AD" w:rsidRPr="007C38AD">
        <w:rPr>
          <w:rStyle w:val="rynqvb"/>
          <w:rFonts w:ascii="Tahoma" w:hAnsi="Tahoma" w:cs="Tahoma"/>
          <w:lang w:val="uk-UA"/>
        </w:rPr>
        <w:t>.</w:t>
      </w:r>
    </w:p>
    <w:p w14:paraId="42CA1CFD" w14:textId="77777777" w:rsidR="00DF77FD" w:rsidRDefault="00DF77FD" w:rsidP="00DF77FD">
      <w:pPr>
        <w:jc w:val="both"/>
        <w:rPr>
          <w:rFonts w:ascii="Tahoma" w:eastAsia="Times New Roman" w:hAnsi="Tahoma" w:cs="Tahoma"/>
          <w:b/>
        </w:rPr>
      </w:pPr>
    </w:p>
    <w:p w14:paraId="5EC6F524" w14:textId="77777777" w:rsidR="00F77232" w:rsidRPr="008C0E6C" w:rsidRDefault="00F77232" w:rsidP="00F77232">
      <w:pPr>
        <w:jc w:val="both"/>
        <w:rPr>
          <w:rFonts w:ascii="Tahoma" w:eastAsia="Times New Roman" w:hAnsi="Tahoma" w:cs="Tahoma"/>
          <w:b/>
        </w:rPr>
      </w:pPr>
      <w:r w:rsidRPr="008C0E6C">
        <w:rPr>
          <w:rFonts w:ascii="Tahoma" w:eastAsia="Times New Roman" w:hAnsi="Tahoma" w:cs="Tahoma"/>
          <w:b/>
        </w:rPr>
        <w:t>Osoba pr</w:t>
      </w:r>
      <w:r>
        <w:rPr>
          <w:rFonts w:ascii="Tahoma" w:eastAsia="Times New Roman" w:hAnsi="Tahoma" w:cs="Tahoma"/>
          <w:b/>
        </w:rPr>
        <w:t xml:space="preserve">zeprowadzająca Profilowanie Potrzeb i Potencjału Uczestników Projektu </w:t>
      </w:r>
      <w:r w:rsidRPr="008C0E6C">
        <w:rPr>
          <w:rFonts w:ascii="Tahoma" w:eastAsia="Times New Roman" w:hAnsi="Tahoma" w:cs="Tahoma"/>
          <w:b/>
        </w:rPr>
        <w:t>zobowiązuje się:</w:t>
      </w:r>
    </w:p>
    <w:p w14:paraId="11B7611D" w14:textId="77777777" w:rsidR="00F77232" w:rsidRPr="00E14063" w:rsidRDefault="00F77232" w:rsidP="00F07699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ahoma" w:eastAsia="Times New Roman" w:hAnsi="Tahoma" w:cs="Tahoma"/>
        </w:rPr>
      </w:pPr>
      <w:r w:rsidRPr="00E14063">
        <w:rPr>
          <w:rFonts w:ascii="Tahoma" w:eastAsia="Times New Roman" w:hAnsi="Tahoma" w:cs="Tahoma"/>
        </w:rPr>
        <w:t xml:space="preserve">towarzyszyć osobiście uczestnikowi projektu w tworzeniu diagnozy i identyfikacji </w:t>
      </w:r>
      <w:r w:rsidR="00E14063" w:rsidRPr="00E14063">
        <w:rPr>
          <w:rFonts w:ascii="Tahoma" w:eastAsia="Times New Roman" w:hAnsi="Tahoma" w:cs="Tahoma"/>
        </w:rPr>
        <w:t>jego potrzeb/</w:t>
      </w:r>
      <w:r w:rsidR="00E14063" w:rsidRPr="00E14063">
        <w:rPr>
          <w:rFonts w:ascii="Tahoma" w:eastAsia="Times New Roman" w:hAnsi="Tahoma" w:cs="Tahoma"/>
          <w:lang w:val="uk-UA"/>
        </w:rPr>
        <w:t xml:space="preserve"> </w:t>
      </w:r>
      <w:r w:rsidR="00E14063" w:rsidRPr="00E14063">
        <w:rPr>
          <w:rStyle w:val="rynqvb"/>
          <w:rFonts w:ascii="Tahoma" w:hAnsi="Tahoma" w:cs="Tahoma"/>
          <w:lang w:val="uk-UA"/>
        </w:rPr>
        <w:t xml:space="preserve">особисто супроводжувати учасника проекту у створенні </w:t>
      </w:r>
      <w:r w:rsidR="00E14063">
        <w:rPr>
          <w:rStyle w:val="rynqvb"/>
          <w:rFonts w:ascii="Tahoma" w:hAnsi="Tahoma" w:cs="Tahoma"/>
          <w:lang w:val="uk-UA"/>
        </w:rPr>
        <w:t>діагностичної карти</w:t>
      </w:r>
      <w:r w:rsidR="00E14063" w:rsidRPr="00E14063">
        <w:rPr>
          <w:rStyle w:val="rynqvb"/>
          <w:rFonts w:ascii="Tahoma" w:hAnsi="Tahoma" w:cs="Tahoma"/>
          <w:lang w:val="uk-UA"/>
        </w:rPr>
        <w:t xml:space="preserve"> та визначенні його потреб</w:t>
      </w:r>
      <w:r w:rsidR="00E14063">
        <w:rPr>
          <w:rStyle w:val="rynqvb"/>
          <w:rFonts w:ascii="Tahoma" w:hAnsi="Tahoma" w:cs="Tahoma"/>
        </w:rPr>
        <w:t>;</w:t>
      </w:r>
    </w:p>
    <w:p w14:paraId="431552C0" w14:textId="77777777" w:rsidR="00DF77FD" w:rsidRPr="00771391" w:rsidRDefault="00F77232" w:rsidP="00DF77FD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ahoma" w:eastAsia="Times New Roman" w:hAnsi="Tahoma" w:cs="Tahoma"/>
        </w:rPr>
      </w:pPr>
      <w:r w:rsidRPr="009D6C41">
        <w:rPr>
          <w:rFonts w:ascii="Tahoma" w:eastAsia="Times New Roman" w:hAnsi="Tahoma" w:cs="Tahoma"/>
        </w:rPr>
        <w:t xml:space="preserve">do wsparcia uczestnika projektu w określeniu indywidualnej ścieżki wsparcia w projekcie, w tym </w:t>
      </w:r>
      <w:r w:rsidRPr="00E14063">
        <w:rPr>
          <w:rFonts w:ascii="Tahoma" w:eastAsia="Times New Roman" w:hAnsi="Tahoma" w:cs="Tahoma"/>
        </w:rPr>
        <w:t xml:space="preserve">ustaleniu konkretnych form wsparcia w ramach </w:t>
      </w:r>
      <w:r w:rsidR="00E14063" w:rsidRPr="00E14063">
        <w:rPr>
          <w:rFonts w:ascii="Tahoma" w:eastAsia="Times New Roman" w:hAnsi="Tahoma" w:cs="Tahoma"/>
        </w:rPr>
        <w:t>realizowanych w projekcie zadań/</w:t>
      </w:r>
      <w:r w:rsidR="00E14063" w:rsidRPr="00E14063">
        <w:rPr>
          <w:rFonts w:ascii="Tahoma" w:hAnsi="Tahoma" w:cs="Tahoma"/>
          <w:lang w:val="uk-UA"/>
        </w:rPr>
        <w:t xml:space="preserve"> </w:t>
      </w:r>
      <w:r w:rsidR="00E14063" w:rsidRPr="00E14063">
        <w:rPr>
          <w:rStyle w:val="rynqvb"/>
          <w:rFonts w:ascii="Tahoma" w:hAnsi="Tahoma" w:cs="Tahoma"/>
          <w:lang w:val="uk-UA"/>
        </w:rPr>
        <w:t>підтрим</w:t>
      </w:r>
      <w:r w:rsidR="00E14063">
        <w:rPr>
          <w:rStyle w:val="rynqvb"/>
          <w:rFonts w:ascii="Tahoma" w:hAnsi="Tahoma" w:cs="Tahoma"/>
          <w:lang w:val="uk-UA"/>
        </w:rPr>
        <w:t>ка</w:t>
      </w:r>
      <w:r w:rsidR="00E14063" w:rsidRPr="00E14063">
        <w:rPr>
          <w:rStyle w:val="rynqvb"/>
          <w:rFonts w:ascii="Tahoma" w:hAnsi="Tahoma" w:cs="Tahoma"/>
          <w:lang w:val="uk-UA"/>
        </w:rPr>
        <w:t xml:space="preserve"> учасника проекту у визначенні індивідуального шляху підтримки в проекті, включаючи встановлення конкретних форм підтримки в рамках завдань, що </w:t>
      </w:r>
      <w:r w:rsidR="00C6209B">
        <w:rPr>
          <w:rStyle w:val="rynqvb"/>
          <w:rFonts w:ascii="Tahoma" w:hAnsi="Tahoma" w:cs="Tahoma"/>
          <w:lang w:val="uk-UA"/>
        </w:rPr>
        <w:t>реалізуються</w:t>
      </w:r>
      <w:r w:rsidR="00E14063" w:rsidRPr="00E14063">
        <w:rPr>
          <w:rStyle w:val="rynqvb"/>
          <w:rFonts w:ascii="Tahoma" w:hAnsi="Tahoma" w:cs="Tahoma"/>
          <w:lang w:val="uk-UA"/>
        </w:rPr>
        <w:t xml:space="preserve"> в проекті</w:t>
      </w:r>
      <w:r w:rsidR="00E14063">
        <w:rPr>
          <w:rStyle w:val="rynqvb"/>
          <w:rFonts w:ascii="Tahoma" w:hAnsi="Tahoma" w:cs="Tahoma"/>
          <w:lang w:val="uk-UA"/>
        </w:rPr>
        <w:t>.</w:t>
      </w:r>
    </w:p>
    <w:p w14:paraId="241478F4" w14:textId="77777777" w:rsidR="00DF77FD" w:rsidRPr="008C0E6C" w:rsidRDefault="00DF77FD" w:rsidP="00DF77FD">
      <w:pPr>
        <w:rPr>
          <w:rFonts w:ascii="Tahoma" w:eastAsia="Times New Roman" w:hAnsi="Tahoma" w:cs="Tahoma"/>
          <w:i/>
          <w:lang w:eastAsia="zh-CN"/>
        </w:rPr>
      </w:pPr>
    </w:p>
    <w:tbl>
      <w:tblPr>
        <w:tblpPr w:leftFromText="141" w:rightFromText="141" w:vertAnchor="text" w:tblpX="75" w:tblpY="1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5326"/>
      </w:tblGrid>
      <w:tr w:rsidR="00DF77FD" w:rsidRPr="008C0E6C" w14:paraId="44DBBB05" w14:textId="77777777" w:rsidTr="00134C1F">
        <w:trPr>
          <w:trHeight w:val="82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070DD04" w14:textId="77777777" w:rsidR="00DF77FD" w:rsidRPr="008C0E6C" w:rsidRDefault="00DF77FD" w:rsidP="00134C1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lang w:eastAsia="zh-CN"/>
              </w:rPr>
              <w:lastRenderedPageBreak/>
              <w:t xml:space="preserve">KARTA DIAGNOZY </w:t>
            </w:r>
            <w:r w:rsidRPr="00DF77FD">
              <w:rPr>
                <w:rFonts w:ascii="Tahoma" w:eastAsia="Times New Roman" w:hAnsi="Tahoma" w:cs="Tahoma"/>
                <w:b/>
                <w:lang w:eastAsia="zh-CN"/>
              </w:rPr>
              <w:t>OSOBY NIEPEŁNOLETNIEJ</w:t>
            </w:r>
          </w:p>
        </w:tc>
      </w:tr>
      <w:tr w:rsidR="00DF77FD" w:rsidRPr="008C0E6C" w14:paraId="06ACE7A9" w14:textId="77777777" w:rsidTr="00134C1F">
        <w:trPr>
          <w:trHeight w:val="680"/>
        </w:trPr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3CA27D1E" w14:textId="77777777" w:rsidR="00DF77FD" w:rsidRDefault="00DF77FD" w:rsidP="00134C1F">
            <w:pPr>
              <w:rPr>
                <w:rFonts w:ascii="Tahoma" w:hAnsi="Tahoma" w:cs="Tahoma"/>
                <w:b/>
                <w:color w:val="000000"/>
              </w:rPr>
            </w:pPr>
            <w:r w:rsidRPr="008C0E6C">
              <w:rPr>
                <w:rFonts w:ascii="Tahoma" w:hAnsi="Tahoma" w:cs="Tahoma"/>
                <w:b/>
                <w:color w:val="000000"/>
              </w:rPr>
              <w:t>Imię i Nazwisko Uczestnika</w:t>
            </w:r>
            <w:r>
              <w:rPr>
                <w:rFonts w:ascii="Tahoma" w:hAnsi="Tahoma" w:cs="Tahoma"/>
                <w:b/>
                <w:color w:val="000000"/>
              </w:rPr>
              <w:t>/</w:t>
            </w:r>
          </w:p>
          <w:p w14:paraId="40A6BA9F" w14:textId="77777777" w:rsidR="00DF77FD" w:rsidRPr="00294911" w:rsidRDefault="00DF77FD" w:rsidP="00134C1F">
            <w:pPr>
              <w:rPr>
                <w:rFonts w:ascii="Tahoma" w:hAnsi="Tahoma" w:cs="Tahoma"/>
                <w:b/>
                <w:color w:val="00000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  <w:lang w:val="uk-UA"/>
              </w:rPr>
              <w:t>Ім</w:t>
            </w:r>
            <w:r>
              <w:rPr>
                <w:rFonts w:ascii="Tahoma" w:hAnsi="Tahoma" w:cs="Tahoma"/>
                <w:b/>
                <w:color w:val="000000"/>
              </w:rPr>
              <w:t>”</w:t>
            </w:r>
            <w:r>
              <w:rPr>
                <w:rFonts w:ascii="Tahoma" w:hAnsi="Tahoma" w:cs="Tahoma"/>
                <w:b/>
                <w:color w:val="000000"/>
                <w:lang w:val="uk-UA"/>
              </w:rPr>
              <w:t>я і Прізвище</w:t>
            </w:r>
            <w:r w:rsidR="00FC3346">
              <w:rPr>
                <w:rFonts w:ascii="Tahoma" w:hAnsi="Tahoma" w:cs="Tahoma"/>
                <w:b/>
                <w:color w:val="000000"/>
                <w:lang w:val="uk-UA"/>
              </w:rPr>
              <w:t xml:space="preserve"> Учасника</w:t>
            </w:r>
          </w:p>
        </w:tc>
        <w:tc>
          <w:tcPr>
            <w:tcW w:w="2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522D9E" w14:textId="77777777" w:rsidR="00DF77FD" w:rsidRPr="008C0E6C" w:rsidRDefault="00DF77FD" w:rsidP="00134C1F">
            <w:pPr>
              <w:rPr>
                <w:rFonts w:ascii="Tahoma" w:hAnsi="Tahoma" w:cs="Tahoma"/>
                <w:color w:val="000000"/>
              </w:rPr>
            </w:pPr>
          </w:p>
        </w:tc>
      </w:tr>
      <w:tr w:rsidR="00DF77FD" w:rsidRPr="008C0E6C" w14:paraId="7B8748DD" w14:textId="77777777" w:rsidTr="00134C1F">
        <w:trPr>
          <w:trHeight w:val="680"/>
        </w:trPr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23FE908" w14:textId="77777777" w:rsidR="00DF77FD" w:rsidRPr="00294911" w:rsidRDefault="00DF77FD" w:rsidP="00134C1F">
            <w:pPr>
              <w:rPr>
                <w:rFonts w:ascii="Tahoma" w:hAnsi="Tahoma" w:cs="Tahoma"/>
                <w:b/>
                <w:color w:val="00000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</w:rPr>
              <w:t>PESEL Uczestnika</w:t>
            </w:r>
          </w:p>
        </w:tc>
        <w:tc>
          <w:tcPr>
            <w:tcW w:w="2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B98F1" w14:textId="77777777" w:rsidR="00DF77FD" w:rsidRPr="00815A93" w:rsidRDefault="00DF77FD" w:rsidP="00134C1F">
            <w:pPr>
              <w:rPr>
                <w:rFonts w:ascii="Tahoma" w:hAnsi="Tahoma" w:cs="Tahoma"/>
              </w:rPr>
            </w:pPr>
          </w:p>
        </w:tc>
      </w:tr>
      <w:tr w:rsidR="00DF77FD" w:rsidRPr="008C0E6C" w14:paraId="066E1895" w14:textId="77777777" w:rsidTr="00134C1F">
        <w:trPr>
          <w:trHeight w:val="680"/>
        </w:trPr>
        <w:tc>
          <w:tcPr>
            <w:tcW w:w="2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0033508" w14:textId="77777777" w:rsidR="00DF77FD" w:rsidRDefault="00DF77FD" w:rsidP="00134C1F">
            <w:pPr>
              <w:rPr>
                <w:rFonts w:ascii="Tahoma" w:hAnsi="Tahoma" w:cs="Tahoma"/>
                <w:b/>
                <w:color w:val="000000"/>
              </w:rPr>
            </w:pPr>
            <w:r w:rsidRPr="008C0E6C">
              <w:rPr>
                <w:rFonts w:ascii="Tahoma" w:hAnsi="Tahoma" w:cs="Tahoma"/>
                <w:b/>
                <w:color w:val="000000"/>
              </w:rPr>
              <w:t xml:space="preserve">Imię i Nazwisko </w:t>
            </w:r>
          </w:p>
          <w:p w14:paraId="6616395D" w14:textId="77777777" w:rsidR="00DF77FD" w:rsidRPr="00384645" w:rsidRDefault="00DF77FD" w:rsidP="00134C1F">
            <w:pPr>
              <w:rPr>
                <w:rFonts w:ascii="Tahoma" w:hAnsi="Tahoma" w:cs="Tahoma"/>
                <w:b/>
                <w:color w:val="000000"/>
              </w:rPr>
            </w:pPr>
            <w:r w:rsidRPr="008C0E6C">
              <w:rPr>
                <w:rFonts w:ascii="Tahoma" w:hAnsi="Tahoma" w:cs="Tahoma"/>
                <w:b/>
                <w:color w:val="000000"/>
              </w:rPr>
              <w:t xml:space="preserve">Doradcy </w:t>
            </w:r>
            <w:r>
              <w:rPr>
                <w:rFonts w:ascii="Tahoma" w:hAnsi="Tahoma" w:cs="Tahoma"/>
                <w:b/>
                <w:color w:val="000000"/>
              </w:rPr>
              <w:t>Zawodowego</w:t>
            </w:r>
            <w:r w:rsidR="00384645">
              <w:rPr>
                <w:rFonts w:ascii="Tahoma" w:hAnsi="Tahoma" w:cs="Tahoma"/>
                <w:b/>
                <w:color w:val="000000"/>
              </w:rPr>
              <w:t>/Doradcy Migranta</w:t>
            </w:r>
          </w:p>
        </w:tc>
        <w:tc>
          <w:tcPr>
            <w:tcW w:w="2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38D3B" w14:textId="77777777" w:rsidR="00DF77FD" w:rsidRPr="008C0E6C" w:rsidRDefault="00DF77FD" w:rsidP="00134C1F">
            <w:pPr>
              <w:rPr>
                <w:rFonts w:ascii="Tahoma" w:hAnsi="Tahoma" w:cs="Tahoma"/>
                <w:color w:val="000000"/>
              </w:rPr>
            </w:pPr>
          </w:p>
        </w:tc>
      </w:tr>
      <w:tr w:rsidR="00DF77FD" w:rsidRPr="008C0E6C" w14:paraId="198B862C" w14:textId="77777777" w:rsidTr="00134C1F">
        <w:trPr>
          <w:trHeight w:val="631"/>
        </w:trPr>
        <w:tc>
          <w:tcPr>
            <w:tcW w:w="2015" w:type="pct"/>
            <w:shd w:val="clear" w:color="auto" w:fill="F2F2F2"/>
          </w:tcPr>
          <w:p w14:paraId="48B1C141" w14:textId="77777777" w:rsidR="00DF77FD" w:rsidRPr="00FC3346" w:rsidRDefault="00FC3346" w:rsidP="00134C1F">
            <w:pPr>
              <w:rPr>
                <w:rFonts w:ascii="Tahoma" w:hAnsi="Tahoma" w:cs="Tahoma"/>
                <w:b/>
                <w:lang w:val="uk-UA"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Wiek/</w:t>
            </w:r>
            <w:r>
              <w:rPr>
                <w:rFonts w:ascii="Tahoma" w:hAnsi="Tahoma" w:cs="Tahoma"/>
                <w:b/>
                <w:lang w:val="uk-UA" w:eastAsia="en-US"/>
              </w:rPr>
              <w:t>Вік</w:t>
            </w:r>
          </w:p>
        </w:tc>
        <w:tc>
          <w:tcPr>
            <w:tcW w:w="2985" w:type="pct"/>
            <w:shd w:val="clear" w:color="auto" w:fill="auto"/>
          </w:tcPr>
          <w:p w14:paraId="664FAC22" w14:textId="77777777" w:rsidR="00DF77FD" w:rsidRPr="008C0E6C" w:rsidRDefault="00DF77FD" w:rsidP="00134C1F">
            <w:pPr>
              <w:rPr>
                <w:rFonts w:ascii="Tahoma" w:hAnsi="Tahoma" w:cs="Tahoma"/>
                <w:color w:val="000000"/>
              </w:rPr>
            </w:pPr>
          </w:p>
        </w:tc>
      </w:tr>
      <w:tr w:rsidR="00815A93" w:rsidRPr="008C0E6C" w14:paraId="542C31C8" w14:textId="77777777" w:rsidTr="00134C1F">
        <w:trPr>
          <w:trHeight w:val="631"/>
        </w:trPr>
        <w:tc>
          <w:tcPr>
            <w:tcW w:w="2015" w:type="pct"/>
            <w:shd w:val="clear" w:color="auto" w:fill="F2F2F2"/>
          </w:tcPr>
          <w:p w14:paraId="18A6F617" w14:textId="77777777" w:rsidR="00815A93" w:rsidRPr="00AB6937" w:rsidRDefault="00815A93" w:rsidP="00134C1F">
            <w:pPr>
              <w:rPr>
                <w:rFonts w:ascii="Tahoma" w:hAnsi="Tahoma" w:cs="Tahoma"/>
                <w:b/>
                <w:lang w:val="uk-UA"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Szkołą do której dziecko uczęszcza / uczy się?</w:t>
            </w:r>
            <w:r w:rsidR="00AB6937">
              <w:rPr>
                <w:rFonts w:ascii="Tahoma" w:hAnsi="Tahoma" w:cs="Tahoma"/>
                <w:b/>
                <w:lang w:val="uk-UA" w:eastAsia="en-US"/>
              </w:rPr>
              <w:t xml:space="preserve"> Назва школи?</w:t>
            </w:r>
          </w:p>
          <w:p w14:paraId="583B9B5C" w14:textId="77777777" w:rsidR="00815A93" w:rsidRPr="00AB6937" w:rsidRDefault="00815A93" w:rsidP="00134C1F">
            <w:pPr>
              <w:rPr>
                <w:rFonts w:ascii="Tahoma" w:hAnsi="Tahoma" w:cs="Tahoma"/>
                <w:b/>
                <w:lang w:val="uk-UA"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- klasa</w:t>
            </w:r>
            <w:r w:rsidR="00AB6937">
              <w:rPr>
                <w:rFonts w:ascii="Tahoma" w:hAnsi="Tahoma" w:cs="Tahoma"/>
                <w:b/>
                <w:lang w:val="uk-UA" w:eastAsia="en-US"/>
              </w:rPr>
              <w:t xml:space="preserve"> </w:t>
            </w:r>
            <w:r w:rsidR="00AB6937">
              <w:rPr>
                <w:rFonts w:ascii="Tahoma" w:hAnsi="Tahoma" w:cs="Tahoma"/>
                <w:b/>
                <w:lang w:eastAsia="en-US"/>
              </w:rPr>
              <w:t xml:space="preserve">/ </w:t>
            </w:r>
            <w:r w:rsidR="00AB6937">
              <w:rPr>
                <w:rFonts w:ascii="Tahoma" w:hAnsi="Tahoma" w:cs="Tahoma"/>
                <w:b/>
                <w:lang w:val="uk-UA" w:eastAsia="en-US"/>
              </w:rPr>
              <w:t>клас</w:t>
            </w:r>
          </w:p>
        </w:tc>
        <w:tc>
          <w:tcPr>
            <w:tcW w:w="2985" w:type="pct"/>
            <w:shd w:val="clear" w:color="auto" w:fill="auto"/>
          </w:tcPr>
          <w:p w14:paraId="01C3EB72" w14:textId="77777777" w:rsidR="00815A93" w:rsidRPr="008C0E6C" w:rsidRDefault="00815A93" w:rsidP="00134C1F">
            <w:pPr>
              <w:rPr>
                <w:rFonts w:ascii="Tahoma" w:hAnsi="Tahoma" w:cs="Tahoma"/>
                <w:color w:val="000000"/>
              </w:rPr>
            </w:pPr>
          </w:p>
        </w:tc>
      </w:tr>
      <w:tr w:rsidR="00DF77FD" w:rsidRPr="00BC24EF" w14:paraId="244F8888" w14:textId="77777777" w:rsidTr="00134C1F">
        <w:trPr>
          <w:trHeight w:val="531"/>
        </w:trPr>
        <w:tc>
          <w:tcPr>
            <w:tcW w:w="2015" w:type="pct"/>
            <w:shd w:val="clear" w:color="auto" w:fill="F2F2F2"/>
          </w:tcPr>
          <w:p w14:paraId="3E7E966F" w14:textId="77777777" w:rsidR="00DF77FD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Znajomość języka polskiego </w:t>
            </w:r>
            <w:r w:rsidR="00DF77FD">
              <w:rPr>
                <w:rFonts w:ascii="Tahoma" w:hAnsi="Tahoma" w:cs="Tahoma"/>
                <w:b/>
                <w:lang w:eastAsia="en-US"/>
              </w:rPr>
              <w:t>/</w:t>
            </w:r>
          </w:p>
          <w:p w14:paraId="195DE376" w14:textId="77777777" w:rsidR="00DF77FD" w:rsidRPr="00AB6937" w:rsidRDefault="00DF77FD" w:rsidP="00AB6937">
            <w:pPr>
              <w:rPr>
                <w:rFonts w:ascii="Tahoma" w:hAnsi="Tahoma" w:cs="Tahoma"/>
                <w:b/>
                <w:lang w:val="uk-UA" w:eastAsia="en-US"/>
              </w:rPr>
            </w:pPr>
            <w:r w:rsidRPr="00AB6937">
              <w:rPr>
                <w:rFonts w:ascii="Tahoma" w:hAnsi="Tahoma" w:cs="Tahoma"/>
                <w:b/>
                <w:lang w:val="uk-UA" w:eastAsia="en-US"/>
              </w:rPr>
              <w:t xml:space="preserve">Знання </w:t>
            </w:r>
            <w:r w:rsidR="00AB6937" w:rsidRPr="00AB6937">
              <w:rPr>
                <w:rFonts w:ascii="Tahoma" w:hAnsi="Tahoma" w:cs="Tahoma"/>
                <w:b/>
                <w:lang w:val="uk-UA" w:eastAsia="en-US"/>
              </w:rPr>
              <w:t>польської мови</w:t>
            </w:r>
          </w:p>
          <w:p w14:paraId="41EBF61E" w14:textId="77777777" w:rsidR="00AB6937" w:rsidRPr="00AB6937" w:rsidRDefault="00AB6937" w:rsidP="00AB6937">
            <w:pPr>
              <w:rPr>
                <w:rFonts w:ascii="Tahoma" w:hAnsi="Tahoma" w:cs="Tahoma"/>
                <w:b/>
                <w:lang w:val="uk-UA" w:eastAsia="en-US"/>
              </w:rPr>
            </w:pPr>
          </w:p>
        </w:tc>
        <w:tc>
          <w:tcPr>
            <w:tcW w:w="2985" w:type="pct"/>
            <w:shd w:val="clear" w:color="auto" w:fill="auto"/>
          </w:tcPr>
          <w:p w14:paraId="144DA4FC" w14:textId="77777777" w:rsidR="00DF77FD" w:rsidRPr="00AB6937" w:rsidRDefault="00AB6937" w:rsidP="00134C1F">
            <w:pPr>
              <w:rPr>
                <w:rFonts w:ascii="Tahoma" w:hAnsi="Tahoma" w:cs="Tahoma"/>
                <w:b/>
                <w:color w:val="00000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</w:rPr>
              <w:t>b</w:t>
            </w:r>
            <w:r w:rsidRPr="00AB6937">
              <w:rPr>
                <w:rFonts w:ascii="Tahoma" w:hAnsi="Tahoma" w:cs="Tahoma"/>
                <w:b/>
                <w:color w:val="000000"/>
              </w:rPr>
              <w:t>rak</w:t>
            </w:r>
            <w:r w:rsidRPr="00AB6937">
              <w:rPr>
                <w:rFonts w:ascii="Tahoma" w:hAnsi="Tahoma" w:cs="Tahoma"/>
                <w:b/>
                <w:color w:val="000000"/>
                <w:lang w:val="uk-UA"/>
              </w:rPr>
              <w:t xml:space="preserve"> </w:t>
            </w:r>
            <w:r w:rsidRPr="00AB6937">
              <w:rPr>
                <w:rFonts w:ascii="Tahoma" w:hAnsi="Tahoma" w:cs="Tahoma"/>
                <w:b/>
                <w:color w:val="000000"/>
              </w:rPr>
              <w:t>znajomo</w:t>
            </w:r>
            <w:r w:rsidRPr="00AB6937">
              <w:rPr>
                <w:rFonts w:ascii="Tahoma" w:hAnsi="Tahoma" w:cs="Tahoma"/>
                <w:b/>
                <w:color w:val="000000"/>
                <w:lang w:val="uk-UA"/>
              </w:rPr>
              <w:t>ś</w:t>
            </w:r>
            <w:r w:rsidRPr="00AB6937">
              <w:rPr>
                <w:rFonts w:ascii="Tahoma" w:hAnsi="Tahoma" w:cs="Tahoma"/>
                <w:b/>
                <w:color w:val="000000"/>
              </w:rPr>
              <w:t>ci</w:t>
            </w:r>
            <w:r w:rsidRPr="00AB6937">
              <w:rPr>
                <w:rFonts w:ascii="Tahoma" w:hAnsi="Tahoma" w:cs="Tahoma"/>
                <w:b/>
                <w:color w:val="000000"/>
                <w:lang w:val="uk-UA"/>
              </w:rPr>
              <w:t>/ не знаю</w:t>
            </w:r>
          </w:p>
          <w:p w14:paraId="01BF00FD" w14:textId="77777777" w:rsidR="00AB6937" w:rsidRPr="00AB6937" w:rsidRDefault="00AB6937" w:rsidP="00134C1F">
            <w:pPr>
              <w:rPr>
                <w:rFonts w:ascii="Tahoma" w:hAnsi="Tahoma" w:cs="Tahoma"/>
                <w:b/>
                <w:color w:val="00000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B6937">
              <w:rPr>
                <w:rFonts w:ascii="Tahoma" w:hAnsi="Tahoma" w:cs="Tahoma"/>
                <w:b/>
                <w:color w:val="000000"/>
              </w:rPr>
              <w:t>oziom</w:t>
            </w:r>
            <w:r w:rsidRPr="00AB6937">
              <w:rPr>
                <w:rFonts w:ascii="Tahoma" w:hAnsi="Tahoma" w:cs="Tahoma"/>
                <w:b/>
                <w:color w:val="000000"/>
                <w:lang w:val="uk-UA"/>
              </w:rPr>
              <w:t xml:space="preserve"> </w:t>
            </w:r>
            <w:r w:rsidRPr="00AB6937">
              <w:rPr>
                <w:rFonts w:ascii="Tahoma" w:hAnsi="Tahoma" w:cs="Tahoma"/>
                <w:b/>
                <w:color w:val="000000"/>
              </w:rPr>
              <w:t>podstawowy</w:t>
            </w:r>
            <w:r w:rsidRPr="00AB6937">
              <w:rPr>
                <w:rFonts w:ascii="Tahoma" w:hAnsi="Tahoma" w:cs="Tahoma"/>
                <w:b/>
                <w:color w:val="000000"/>
                <w:lang w:val="uk-UA"/>
              </w:rPr>
              <w:t>/ базовий рівень</w:t>
            </w:r>
          </w:p>
          <w:p w14:paraId="1795882F" w14:textId="77777777" w:rsidR="00AB6937" w:rsidRDefault="00AB6937" w:rsidP="00134C1F">
            <w:pPr>
              <w:rPr>
                <w:rFonts w:ascii="Tahoma" w:hAnsi="Tahoma" w:cs="Tahoma"/>
                <w:b/>
                <w:color w:val="00000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B6937">
              <w:rPr>
                <w:rFonts w:ascii="Tahoma" w:hAnsi="Tahoma" w:cs="Tahoma"/>
                <w:b/>
                <w:color w:val="000000"/>
              </w:rPr>
              <w:t>oziom</w:t>
            </w:r>
            <w:r w:rsidRPr="00AB6937">
              <w:rPr>
                <w:rFonts w:ascii="Tahoma" w:hAnsi="Tahoma" w:cs="Tahoma"/>
                <w:b/>
                <w:color w:val="000000"/>
                <w:lang w:val="uk-UA"/>
              </w:rPr>
              <w:t xml:space="preserve"> </w:t>
            </w:r>
            <w:r w:rsidRPr="00AB6937">
              <w:rPr>
                <w:rFonts w:ascii="Tahoma" w:hAnsi="Tahoma" w:cs="Tahoma"/>
                <w:b/>
                <w:color w:val="000000"/>
              </w:rPr>
              <w:t>komunikatywny</w:t>
            </w:r>
            <w:r w:rsidRPr="00AB6937">
              <w:rPr>
                <w:rFonts w:ascii="Tahoma" w:hAnsi="Tahoma" w:cs="Tahoma"/>
                <w:b/>
                <w:color w:val="000000"/>
                <w:lang w:val="uk-UA"/>
              </w:rPr>
              <w:t>/ комунікативний рівень</w:t>
            </w:r>
          </w:p>
          <w:p w14:paraId="5E96353D" w14:textId="77777777" w:rsidR="00AB6937" w:rsidRPr="00AB6937" w:rsidRDefault="00AB6937" w:rsidP="00134C1F">
            <w:pPr>
              <w:rPr>
                <w:rFonts w:ascii="Tahoma" w:hAnsi="Tahoma" w:cs="Tahoma"/>
                <w:b/>
                <w:color w:val="00000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</w:rPr>
              <w:t>bieg</w:t>
            </w:r>
            <w:r w:rsidRPr="002D350D">
              <w:rPr>
                <w:rFonts w:ascii="Tahoma" w:hAnsi="Tahoma" w:cs="Tahoma"/>
                <w:b/>
                <w:color w:val="000000"/>
                <w:lang w:val="uk-UA"/>
              </w:rPr>
              <w:t>ł</w:t>
            </w:r>
            <w:r>
              <w:rPr>
                <w:rFonts w:ascii="Tahoma" w:hAnsi="Tahoma" w:cs="Tahoma"/>
                <w:b/>
                <w:color w:val="000000"/>
              </w:rPr>
              <w:t>a</w:t>
            </w:r>
            <w:r w:rsidRPr="002D350D">
              <w:rPr>
                <w:rFonts w:ascii="Tahoma" w:hAnsi="Tahoma" w:cs="Tahoma"/>
                <w:b/>
                <w:color w:val="000000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znajomo</w:t>
            </w:r>
            <w:r w:rsidRPr="002D350D">
              <w:rPr>
                <w:rFonts w:ascii="Tahoma" w:hAnsi="Tahoma" w:cs="Tahoma"/>
                <w:b/>
                <w:color w:val="000000"/>
                <w:lang w:val="uk-UA"/>
              </w:rPr>
              <w:t>ść/</w:t>
            </w:r>
            <w:r>
              <w:rPr>
                <w:rFonts w:ascii="Tahoma" w:hAnsi="Tahoma" w:cs="Tahoma"/>
                <w:b/>
                <w:color w:val="000000"/>
                <w:lang w:val="uk-UA"/>
              </w:rPr>
              <w:t>високий рівень</w:t>
            </w:r>
          </w:p>
          <w:p w14:paraId="43853E8D" w14:textId="77777777" w:rsidR="00DF77FD" w:rsidRPr="00AB6937" w:rsidRDefault="00DF77FD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69BD7572" w14:textId="77777777" w:rsidR="00DF77FD" w:rsidRPr="00AB6937" w:rsidRDefault="00DF77FD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</w:tc>
      </w:tr>
      <w:tr w:rsidR="00FC3346" w:rsidRPr="008C0E6C" w14:paraId="0B01A6D7" w14:textId="77777777" w:rsidTr="00134C1F">
        <w:trPr>
          <w:trHeight w:val="531"/>
        </w:trPr>
        <w:tc>
          <w:tcPr>
            <w:tcW w:w="2015" w:type="pct"/>
            <w:shd w:val="clear" w:color="auto" w:fill="F2F2F2"/>
          </w:tcPr>
          <w:p w14:paraId="1A359563" w14:textId="77777777" w:rsidR="00FC3346" w:rsidRDefault="00FC3346" w:rsidP="00134C1F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Zainteresowania, pasje/</w:t>
            </w:r>
          </w:p>
          <w:p w14:paraId="14B0B17D" w14:textId="77777777" w:rsidR="00FC3346" w:rsidRPr="008C0E6C" w:rsidRDefault="00FC3346" w:rsidP="00134C1F">
            <w:pPr>
              <w:rPr>
                <w:rFonts w:ascii="Tahoma" w:hAnsi="Tahoma" w:cs="Tahoma"/>
                <w:b/>
                <w:lang w:eastAsia="en-US"/>
              </w:rPr>
            </w:pPr>
            <w:r w:rsidRPr="00FC3346">
              <w:rPr>
                <w:rFonts w:ascii="Tahoma" w:hAnsi="Tahoma" w:cs="Tahoma"/>
                <w:b/>
                <w:lang w:val="uk-UA" w:eastAsia="en-US"/>
              </w:rPr>
              <w:t>Інтереси,захоплення</w:t>
            </w:r>
          </w:p>
        </w:tc>
        <w:tc>
          <w:tcPr>
            <w:tcW w:w="2985" w:type="pct"/>
            <w:shd w:val="clear" w:color="auto" w:fill="auto"/>
          </w:tcPr>
          <w:p w14:paraId="5995B691" w14:textId="77777777" w:rsidR="00FC3346" w:rsidRDefault="00FC3346" w:rsidP="00134C1F">
            <w:pPr>
              <w:rPr>
                <w:rFonts w:ascii="Tahoma" w:hAnsi="Tahoma" w:cs="Tahoma"/>
                <w:color w:val="000000"/>
              </w:rPr>
            </w:pPr>
          </w:p>
          <w:p w14:paraId="5F89AE51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3FF14ADE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26D200A4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616F4CD2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05E30BCE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72488672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635AAE7C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28E4BA9E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69D804A1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  <w:p w14:paraId="1F368E66" w14:textId="77777777" w:rsidR="00CF65E7" w:rsidRDefault="00CF65E7" w:rsidP="00134C1F">
            <w:pPr>
              <w:rPr>
                <w:rFonts w:ascii="Tahoma" w:hAnsi="Tahoma" w:cs="Tahoma"/>
                <w:color w:val="000000"/>
              </w:rPr>
            </w:pPr>
          </w:p>
        </w:tc>
      </w:tr>
      <w:tr w:rsidR="002D0902" w:rsidRPr="008C0E6C" w14:paraId="17D5A4BB" w14:textId="77777777" w:rsidTr="00134C1F">
        <w:trPr>
          <w:trHeight w:val="531"/>
        </w:trPr>
        <w:tc>
          <w:tcPr>
            <w:tcW w:w="2015" w:type="pct"/>
            <w:shd w:val="clear" w:color="auto" w:fill="F2F2F2"/>
          </w:tcPr>
          <w:p w14:paraId="596A3A08" w14:textId="77777777" w:rsidR="002D0902" w:rsidRPr="002F5D64" w:rsidRDefault="002D0902" w:rsidP="00AB6937">
            <w:pPr>
              <w:rPr>
                <w:rFonts w:ascii="Tahoma" w:hAnsi="Tahoma" w:cs="Tahoma"/>
                <w:b/>
                <w:lang w:val="uk-UA"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W </w:t>
            </w:r>
            <w:r w:rsidR="00815A93">
              <w:rPr>
                <w:rFonts w:ascii="Tahoma" w:hAnsi="Tahoma" w:cs="Tahoma"/>
                <w:b/>
                <w:lang w:eastAsia="en-US"/>
              </w:rPr>
              <w:t xml:space="preserve">przypadku </w:t>
            </w:r>
            <w:r>
              <w:rPr>
                <w:rFonts w:ascii="Tahoma" w:hAnsi="Tahoma" w:cs="Tahoma"/>
                <w:b/>
                <w:lang w:eastAsia="en-US"/>
              </w:rPr>
              <w:t xml:space="preserve">rodzeństwa </w:t>
            </w:r>
            <w:r w:rsidR="00815A93">
              <w:rPr>
                <w:rFonts w:ascii="Tahoma" w:hAnsi="Tahoma" w:cs="Tahoma"/>
                <w:b/>
                <w:lang w:eastAsia="en-US"/>
              </w:rPr>
              <w:t>rodzic/</w:t>
            </w:r>
            <w:r>
              <w:rPr>
                <w:rFonts w:ascii="Tahoma" w:hAnsi="Tahoma" w:cs="Tahoma"/>
                <w:b/>
                <w:lang w:eastAsia="en-US"/>
              </w:rPr>
              <w:t xml:space="preserve">opiekun prawny </w:t>
            </w:r>
            <w:r w:rsidR="0094560F">
              <w:rPr>
                <w:rFonts w:ascii="Tahoma" w:hAnsi="Tahoma" w:cs="Tahoma"/>
                <w:b/>
                <w:lang w:eastAsia="en-US"/>
              </w:rPr>
              <w:t>występuje</w:t>
            </w:r>
            <w:r w:rsidR="00815A93">
              <w:rPr>
                <w:rFonts w:ascii="Tahoma" w:hAnsi="Tahoma" w:cs="Tahoma"/>
                <w:b/>
                <w:lang w:eastAsia="en-US"/>
              </w:rPr>
              <w:t xml:space="preserve"> z prośbą o zamieszczenie dzieci w </w:t>
            </w:r>
            <w:r w:rsidR="00815A93" w:rsidRPr="00CF65E7">
              <w:rPr>
                <w:rFonts w:ascii="Tahoma" w:hAnsi="Tahoma" w:cs="Tahoma"/>
                <w:b/>
                <w:lang w:eastAsia="en-US"/>
              </w:rPr>
              <w:t>jednej grupie wyjazdowej</w:t>
            </w:r>
            <w:r w:rsidR="00CF65E7" w:rsidRPr="00CF65E7">
              <w:rPr>
                <w:rFonts w:ascii="Tahoma" w:hAnsi="Tahoma" w:cs="Tahoma"/>
                <w:b/>
                <w:lang w:eastAsia="en-US"/>
              </w:rPr>
              <w:t xml:space="preserve">/ </w:t>
            </w:r>
            <w:r w:rsidR="002F5D64">
              <w:rPr>
                <w:rStyle w:val="rynqvb"/>
                <w:rFonts w:ascii="Tahoma" w:hAnsi="Tahoma" w:cs="Tahoma"/>
                <w:b/>
                <w:lang w:val="uk-UA"/>
              </w:rPr>
              <w:t>У випадку братів і сестер,батьки</w:t>
            </w:r>
            <w:r w:rsidR="002F5D64">
              <w:rPr>
                <w:rStyle w:val="rynqvb"/>
                <w:rFonts w:ascii="Tahoma" w:hAnsi="Tahoma" w:cs="Tahoma"/>
                <w:b/>
              </w:rPr>
              <w:t>/</w:t>
            </w:r>
            <w:r w:rsidR="002F5D64">
              <w:rPr>
                <w:rStyle w:val="rynqvb"/>
                <w:rFonts w:ascii="Tahoma" w:hAnsi="Tahoma" w:cs="Tahoma"/>
                <w:b/>
                <w:lang w:val="uk-UA"/>
              </w:rPr>
              <w:t>правний опікун просить про заміщення дітей в тій самій виїзній групі.</w:t>
            </w:r>
          </w:p>
        </w:tc>
        <w:tc>
          <w:tcPr>
            <w:tcW w:w="2985" w:type="pct"/>
            <w:shd w:val="clear" w:color="auto" w:fill="auto"/>
          </w:tcPr>
          <w:p w14:paraId="5B411A06" w14:textId="77777777" w:rsidR="002D0902" w:rsidRPr="002F5D64" w:rsidRDefault="00815A93" w:rsidP="00134C1F">
            <w:pPr>
              <w:rPr>
                <w:rFonts w:ascii="Tahoma" w:hAnsi="Tahoma" w:cs="Tahoma"/>
                <w:color w:val="000000"/>
                <w:lang w:val="uk-UA"/>
              </w:rPr>
            </w:pPr>
            <w:r>
              <w:rPr>
                <w:rFonts w:ascii="Tahoma" w:hAnsi="Tahoma" w:cs="Tahoma"/>
                <w:color w:val="000000"/>
              </w:rPr>
              <w:t>- tak</w:t>
            </w:r>
            <w:r w:rsidR="002F5D64">
              <w:rPr>
                <w:rFonts w:ascii="Tahoma" w:hAnsi="Tahoma" w:cs="Tahoma"/>
                <w:color w:val="000000"/>
                <w:lang w:val="uk-UA"/>
              </w:rPr>
              <w:t xml:space="preserve"> </w:t>
            </w:r>
            <w:r w:rsidR="002F5D64">
              <w:rPr>
                <w:rFonts w:ascii="Tahoma" w:hAnsi="Tahoma" w:cs="Tahoma"/>
                <w:color w:val="000000"/>
              </w:rPr>
              <w:t xml:space="preserve">/ </w:t>
            </w:r>
            <w:r w:rsidR="002F5D64">
              <w:rPr>
                <w:rFonts w:ascii="Tahoma" w:hAnsi="Tahoma" w:cs="Tahoma"/>
                <w:color w:val="000000"/>
                <w:lang w:val="uk-UA"/>
              </w:rPr>
              <w:t>так</w:t>
            </w:r>
          </w:p>
          <w:p w14:paraId="6B903F34" w14:textId="77777777" w:rsidR="00815A93" w:rsidRPr="002F5D64" w:rsidRDefault="00815A93" w:rsidP="00134C1F">
            <w:pPr>
              <w:rPr>
                <w:rFonts w:ascii="Tahoma" w:hAnsi="Tahoma" w:cs="Tahoma"/>
                <w:color w:val="000000"/>
                <w:lang w:val="uk-UA"/>
              </w:rPr>
            </w:pPr>
            <w:r>
              <w:rPr>
                <w:rFonts w:ascii="Tahoma" w:hAnsi="Tahoma" w:cs="Tahoma"/>
                <w:color w:val="000000"/>
              </w:rPr>
              <w:t>- nie</w:t>
            </w:r>
            <w:r w:rsidR="002F5D64">
              <w:rPr>
                <w:rFonts w:ascii="Tahoma" w:hAnsi="Tahoma" w:cs="Tahoma"/>
                <w:color w:val="000000"/>
                <w:lang w:val="uk-UA"/>
              </w:rPr>
              <w:t xml:space="preserve"> </w:t>
            </w:r>
            <w:r w:rsidR="002F5D64">
              <w:rPr>
                <w:rFonts w:ascii="Tahoma" w:hAnsi="Tahoma" w:cs="Tahoma"/>
                <w:color w:val="000000"/>
              </w:rPr>
              <w:t xml:space="preserve">/ </w:t>
            </w:r>
            <w:r w:rsidR="002F5D64">
              <w:rPr>
                <w:rFonts w:ascii="Tahoma" w:hAnsi="Tahoma" w:cs="Tahoma"/>
                <w:color w:val="000000"/>
                <w:lang w:val="uk-UA"/>
              </w:rPr>
              <w:t>ні</w:t>
            </w:r>
          </w:p>
        </w:tc>
      </w:tr>
      <w:tr w:rsidR="00815A93" w:rsidRPr="002D350D" w14:paraId="6D0E39E5" w14:textId="77777777" w:rsidTr="00134C1F">
        <w:trPr>
          <w:trHeight w:val="531"/>
        </w:trPr>
        <w:tc>
          <w:tcPr>
            <w:tcW w:w="2015" w:type="pct"/>
            <w:shd w:val="clear" w:color="auto" w:fill="F2F2F2"/>
          </w:tcPr>
          <w:p w14:paraId="7A1D50B4" w14:textId="77777777" w:rsidR="00815A93" w:rsidRPr="002F5D64" w:rsidRDefault="00815A93" w:rsidP="00134C1F">
            <w:pPr>
              <w:rPr>
                <w:rFonts w:ascii="Tahoma" w:hAnsi="Tahoma" w:cs="Tahoma"/>
                <w:b/>
                <w:lang w:val="uk-UA" w:eastAsia="en-US"/>
              </w:rPr>
            </w:pPr>
            <w:r w:rsidRPr="008C0E6C">
              <w:rPr>
                <w:rFonts w:ascii="Tahoma" w:hAnsi="Tahoma" w:cs="Tahoma"/>
                <w:b/>
                <w:lang w:eastAsia="en-US"/>
              </w:rPr>
              <w:t>Doda</w:t>
            </w:r>
            <w:r>
              <w:rPr>
                <w:rFonts w:ascii="Tahoma" w:hAnsi="Tahoma" w:cs="Tahoma"/>
                <w:b/>
                <w:lang w:eastAsia="en-US"/>
              </w:rPr>
              <w:t xml:space="preserve">tkowe </w:t>
            </w:r>
            <w:r w:rsidR="002F5D64">
              <w:rPr>
                <w:rFonts w:ascii="Tahoma" w:hAnsi="Tahoma" w:cs="Tahoma"/>
                <w:b/>
                <w:lang w:eastAsia="en-US"/>
              </w:rPr>
              <w:t>umiejętności i cechy osobowości/</w:t>
            </w:r>
          </w:p>
          <w:p w14:paraId="51AE0120" w14:textId="77777777" w:rsidR="00815A93" w:rsidRDefault="00815A93" w:rsidP="00134C1F">
            <w:pPr>
              <w:rPr>
                <w:rStyle w:val="rynqvb"/>
                <w:rFonts w:ascii="Tahoma" w:hAnsi="Tahoma" w:cs="Tahoma"/>
                <w:b/>
                <w:lang w:val="uk-UA"/>
              </w:rPr>
            </w:pPr>
            <w:r w:rsidRPr="007E21D0">
              <w:rPr>
                <w:rStyle w:val="rynqvb"/>
                <w:rFonts w:ascii="Tahoma" w:hAnsi="Tahoma" w:cs="Tahoma"/>
                <w:b/>
                <w:lang w:val="uk-UA"/>
              </w:rPr>
              <w:t>Додаткові навички та</w:t>
            </w:r>
            <w:r>
              <w:rPr>
                <w:rStyle w:val="rynqvb"/>
                <w:rFonts w:ascii="Tahoma" w:hAnsi="Tahoma" w:cs="Tahoma"/>
                <w:b/>
                <w:lang w:val="uk-UA"/>
              </w:rPr>
              <w:t xml:space="preserve"> особисті </w:t>
            </w:r>
            <w:r w:rsidR="002F5D64">
              <w:rPr>
                <w:rStyle w:val="rynqvb"/>
                <w:rFonts w:ascii="Tahoma" w:hAnsi="Tahoma" w:cs="Tahoma"/>
                <w:b/>
                <w:lang w:val="uk-UA"/>
              </w:rPr>
              <w:t xml:space="preserve"> риси</w:t>
            </w:r>
          </w:p>
          <w:p w14:paraId="1B6E0CA8" w14:textId="77777777" w:rsidR="002D350D" w:rsidRDefault="002D350D" w:rsidP="00134C1F">
            <w:pPr>
              <w:rPr>
                <w:rStyle w:val="rynqvb"/>
                <w:rFonts w:ascii="Tahoma" w:hAnsi="Tahoma" w:cs="Tahoma"/>
                <w:b/>
                <w:lang w:val="uk-UA"/>
              </w:rPr>
            </w:pPr>
          </w:p>
          <w:p w14:paraId="67E84F50" w14:textId="77777777" w:rsidR="002D350D" w:rsidRDefault="002D350D" w:rsidP="00134C1F">
            <w:pPr>
              <w:rPr>
                <w:rStyle w:val="rynqvb"/>
                <w:rFonts w:ascii="Tahoma" w:hAnsi="Tahoma" w:cs="Tahoma"/>
                <w:b/>
                <w:lang w:val="uk-UA"/>
              </w:rPr>
            </w:pPr>
          </w:p>
          <w:p w14:paraId="56379870" w14:textId="77777777" w:rsidR="002D350D" w:rsidRDefault="002D350D" w:rsidP="00134C1F">
            <w:pPr>
              <w:rPr>
                <w:rStyle w:val="rynqvb"/>
                <w:rFonts w:ascii="Tahoma" w:hAnsi="Tahoma" w:cs="Tahoma"/>
                <w:b/>
                <w:lang w:val="uk-UA"/>
              </w:rPr>
            </w:pPr>
          </w:p>
          <w:p w14:paraId="2DDFDB81" w14:textId="77777777" w:rsidR="002D350D" w:rsidRDefault="002D350D" w:rsidP="00134C1F">
            <w:pPr>
              <w:rPr>
                <w:rStyle w:val="rynqvb"/>
                <w:rFonts w:ascii="Tahoma" w:hAnsi="Tahoma" w:cs="Tahoma"/>
                <w:b/>
                <w:lang w:val="uk-UA"/>
              </w:rPr>
            </w:pPr>
          </w:p>
          <w:p w14:paraId="7FF49D08" w14:textId="77777777" w:rsidR="002D350D" w:rsidRPr="002F5D64" w:rsidRDefault="002D350D" w:rsidP="00134C1F">
            <w:pPr>
              <w:rPr>
                <w:rFonts w:ascii="Tahoma" w:hAnsi="Tahoma" w:cs="Tahoma"/>
                <w:b/>
                <w:lang w:val="uk-UA" w:eastAsia="en-US"/>
              </w:rPr>
            </w:pPr>
          </w:p>
        </w:tc>
        <w:tc>
          <w:tcPr>
            <w:tcW w:w="2985" w:type="pct"/>
            <w:shd w:val="clear" w:color="auto" w:fill="auto"/>
          </w:tcPr>
          <w:p w14:paraId="66392C72" w14:textId="77777777" w:rsidR="00815A93" w:rsidRDefault="00815A93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3A6B0B06" w14:textId="77777777" w:rsidR="002F5D64" w:rsidRDefault="002F5D64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3792B774" w14:textId="77777777" w:rsidR="002F5D64" w:rsidRDefault="002F5D64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1294A18E" w14:textId="77777777" w:rsidR="002F5D64" w:rsidRDefault="002F5D64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6B0671D7" w14:textId="77777777" w:rsidR="002F5D64" w:rsidRDefault="002F5D64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714A3A37" w14:textId="77777777" w:rsidR="002F5D64" w:rsidRDefault="002F5D64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47A84C96" w14:textId="77777777" w:rsidR="00134C1F" w:rsidRDefault="00134C1F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  <w:p w14:paraId="1E8EF308" w14:textId="77777777" w:rsidR="002F5D64" w:rsidRPr="002F5D64" w:rsidRDefault="002F5D64" w:rsidP="00134C1F">
            <w:pPr>
              <w:rPr>
                <w:rFonts w:ascii="Tahoma" w:hAnsi="Tahoma" w:cs="Tahoma"/>
                <w:color w:val="000000"/>
                <w:lang w:val="uk-UA"/>
              </w:rPr>
            </w:pPr>
          </w:p>
        </w:tc>
      </w:tr>
      <w:tr w:rsidR="00815A93" w:rsidRPr="008C0E6C" w14:paraId="542947FA" w14:textId="77777777" w:rsidTr="00134C1F">
        <w:trPr>
          <w:trHeight w:val="531"/>
        </w:trPr>
        <w:tc>
          <w:tcPr>
            <w:tcW w:w="2015" w:type="pct"/>
            <w:shd w:val="clear" w:color="auto" w:fill="F2F2F2"/>
          </w:tcPr>
          <w:p w14:paraId="55CFE4AD" w14:textId="77777777" w:rsidR="00815A93" w:rsidRDefault="00815A93" w:rsidP="00134C1F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Czy osoba niepełnoletnia łatwo nawiązuje kontakty z </w:t>
            </w:r>
            <w:r>
              <w:rPr>
                <w:rFonts w:ascii="Tahoma" w:hAnsi="Tahoma" w:cs="Tahoma"/>
                <w:b/>
                <w:lang w:eastAsia="en-US"/>
              </w:rPr>
              <w:lastRenderedPageBreak/>
              <w:t>rówieśnikami czy występują problemy?</w:t>
            </w:r>
          </w:p>
          <w:p w14:paraId="23849CA3" w14:textId="77777777" w:rsidR="002F5D64" w:rsidRDefault="002F5D64" w:rsidP="00134C1F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Jakiego rodzaju</w:t>
            </w:r>
            <w:r>
              <w:rPr>
                <w:rFonts w:ascii="Tahoma" w:hAnsi="Tahoma" w:cs="Tahoma"/>
                <w:b/>
                <w:lang w:val="uk-UA" w:eastAsia="en-US"/>
              </w:rPr>
              <w:t xml:space="preserve"> </w:t>
            </w:r>
            <w:r>
              <w:rPr>
                <w:rFonts w:ascii="Tahoma" w:hAnsi="Tahoma" w:cs="Tahoma"/>
                <w:b/>
                <w:lang w:eastAsia="en-US"/>
              </w:rPr>
              <w:t xml:space="preserve"> problemy, jeżeli takie występują?</w:t>
            </w:r>
          </w:p>
          <w:p w14:paraId="3179E040" w14:textId="77777777" w:rsidR="00815A93" w:rsidRPr="002F5D64" w:rsidRDefault="002F5D64" w:rsidP="00134C1F">
            <w:pPr>
              <w:rPr>
                <w:rFonts w:ascii="Tahoma" w:hAnsi="Tahoma" w:cs="Tahoma"/>
                <w:b/>
                <w:lang w:eastAsia="en-US"/>
              </w:rPr>
            </w:pPr>
            <w:r w:rsidRPr="002F5D64">
              <w:rPr>
                <w:rStyle w:val="rynqvb"/>
                <w:rFonts w:ascii="Tahoma" w:hAnsi="Tahoma" w:cs="Tahoma"/>
                <w:b/>
                <w:lang w:val="uk-UA"/>
              </w:rPr>
              <w:t xml:space="preserve">Неповнолітній легко </w:t>
            </w:r>
            <w:r w:rsidR="00D868A1">
              <w:rPr>
                <w:rStyle w:val="rynqvb"/>
                <w:rFonts w:ascii="Tahoma" w:hAnsi="Tahoma" w:cs="Tahoma"/>
                <w:b/>
                <w:lang w:val="uk-UA"/>
              </w:rPr>
              <w:t>знаходить спільну мову</w:t>
            </w:r>
            <w:r w:rsidRPr="002F5D64">
              <w:rPr>
                <w:rStyle w:val="rynqvb"/>
                <w:rFonts w:ascii="Tahoma" w:hAnsi="Tahoma" w:cs="Tahoma"/>
                <w:b/>
                <w:lang w:val="uk-UA"/>
              </w:rPr>
              <w:t xml:space="preserve"> з однолітками чи є проблеми? </w:t>
            </w:r>
            <w:r w:rsidR="00D868A1">
              <w:rPr>
                <w:rStyle w:val="rynqvb"/>
                <w:rFonts w:ascii="Tahoma" w:hAnsi="Tahoma" w:cs="Tahoma"/>
                <w:b/>
                <w:lang w:val="uk-UA"/>
              </w:rPr>
              <w:t>Якщо вони виникають, то з чим вони пов</w:t>
            </w:r>
            <w:r w:rsidR="00D868A1">
              <w:rPr>
                <w:rStyle w:val="rynqvb"/>
                <w:rFonts w:ascii="Tahoma" w:hAnsi="Tahoma" w:cs="Tahoma"/>
                <w:b/>
              </w:rPr>
              <w:t>’</w:t>
            </w:r>
            <w:r w:rsidR="00D868A1">
              <w:rPr>
                <w:rStyle w:val="rynqvb"/>
                <w:rFonts w:ascii="Tahoma" w:hAnsi="Tahoma" w:cs="Tahoma"/>
                <w:b/>
                <w:lang w:val="uk-UA"/>
              </w:rPr>
              <w:t>язані?</w:t>
            </w:r>
          </w:p>
        </w:tc>
        <w:tc>
          <w:tcPr>
            <w:tcW w:w="2985" w:type="pct"/>
            <w:shd w:val="clear" w:color="auto" w:fill="auto"/>
          </w:tcPr>
          <w:p w14:paraId="2B9CB238" w14:textId="77777777" w:rsidR="002F5D64" w:rsidRPr="002F5D64" w:rsidRDefault="002F5D64" w:rsidP="00134C1F">
            <w:pPr>
              <w:rPr>
                <w:rFonts w:ascii="Tahoma" w:hAnsi="Tahoma" w:cs="Tahoma"/>
                <w:color w:val="000000"/>
                <w:lang w:val="uk-UA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- tak</w:t>
            </w:r>
            <w:r>
              <w:rPr>
                <w:rFonts w:ascii="Tahoma" w:hAnsi="Tahoma" w:cs="Tahoma"/>
                <w:color w:val="00000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/ </w:t>
            </w:r>
            <w:r>
              <w:rPr>
                <w:rFonts w:ascii="Tahoma" w:hAnsi="Tahoma" w:cs="Tahoma"/>
                <w:color w:val="000000"/>
                <w:lang w:val="uk-UA"/>
              </w:rPr>
              <w:t>так</w:t>
            </w:r>
          </w:p>
          <w:p w14:paraId="356DE64F" w14:textId="77777777" w:rsidR="00815A93" w:rsidRDefault="002F5D64" w:rsidP="00134C1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nie</w:t>
            </w:r>
            <w:r>
              <w:rPr>
                <w:rFonts w:ascii="Tahoma" w:hAnsi="Tahoma" w:cs="Tahoma"/>
                <w:color w:val="00000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/ </w:t>
            </w:r>
            <w:r>
              <w:rPr>
                <w:rFonts w:ascii="Tahoma" w:hAnsi="Tahoma" w:cs="Tahoma"/>
                <w:color w:val="000000"/>
                <w:lang w:val="uk-UA"/>
              </w:rPr>
              <w:t>ні</w:t>
            </w:r>
          </w:p>
        </w:tc>
      </w:tr>
      <w:tr w:rsidR="00AB6937" w:rsidRPr="008C0E6C" w14:paraId="114A3E86" w14:textId="77777777" w:rsidTr="00134C1F">
        <w:trPr>
          <w:trHeight w:val="531"/>
        </w:trPr>
        <w:tc>
          <w:tcPr>
            <w:tcW w:w="2015" w:type="pct"/>
            <w:shd w:val="clear" w:color="auto" w:fill="F2F2F2"/>
          </w:tcPr>
          <w:p w14:paraId="4EBB3582" w14:textId="77777777" w:rsidR="00AB6937" w:rsidRPr="00BC24EF" w:rsidRDefault="00AB6937" w:rsidP="00134C1F">
            <w:pPr>
              <w:rPr>
                <w:rFonts w:ascii="Tahoma" w:hAnsi="Tahoma" w:cs="Tahoma"/>
                <w:b/>
                <w:lang w:val="uk-UA"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Uwagi dodatkowe</w:t>
            </w:r>
            <w:r w:rsidR="00BC24EF">
              <w:rPr>
                <w:rFonts w:ascii="Tahoma" w:hAnsi="Tahoma" w:cs="Tahoma"/>
                <w:b/>
                <w:lang w:val="en-US" w:eastAsia="en-US"/>
              </w:rPr>
              <w:t>/</w:t>
            </w:r>
            <w:r w:rsidR="00BC24EF">
              <w:rPr>
                <w:rFonts w:ascii="Tahoma" w:hAnsi="Tahoma" w:cs="Tahoma"/>
                <w:b/>
                <w:lang w:val="uk-UA" w:eastAsia="en-US"/>
              </w:rPr>
              <w:t>додаткові уваги</w:t>
            </w:r>
          </w:p>
          <w:p w14:paraId="7F00A772" w14:textId="77777777" w:rsidR="00AB6937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</w:p>
          <w:p w14:paraId="5724BDD8" w14:textId="77777777" w:rsidR="00AB6937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</w:p>
          <w:p w14:paraId="3793E402" w14:textId="77777777" w:rsidR="00AB6937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</w:p>
          <w:p w14:paraId="3F9EE0B7" w14:textId="77777777" w:rsidR="00AB6937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</w:p>
          <w:p w14:paraId="4D1FAAF7" w14:textId="77777777" w:rsidR="00AB6937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</w:p>
          <w:p w14:paraId="52EEA171" w14:textId="77777777" w:rsidR="00AB6937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</w:p>
          <w:p w14:paraId="27B4527B" w14:textId="77777777" w:rsidR="00AB6937" w:rsidRDefault="00AB6937" w:rsidP="00134C1F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2985" w:type="pct"/>
            <w:shd w:val="clear" w:color="auto" w:fill="auto"/>
          </w:tcPr>
          <w:p w14:paraId="4BCCF7C6" w14:textId="77777777" w:rsidR="00AB6937" w:rsidRDefault="00AB6937" w:rsidP="00134C1F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84D5B1E" w14:textId="77777777" w:rsidR="00DF77FD" w:rsidRDefault="00DF77FD" w:rsidP="008A09A9">
      <w:pPr>
        <w:spacing w:after="200" w:line="276" w:lineRule="auto"/>
        <w:rPr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6079"/>
      </w:tblGrid>
      <w:tr w:rsidR="00F77232" w:rsidRPr="008C0E6C" w14:paraId="759A7FEE" w14:textId="77777777" w:rsidTr="00F514DF">
        <w:trPr>
          <w:trHeight w:val="514"/>
        </w:trPr>
        <w:tc>
          <w:tcPr>
            <w:tcW w:w="5000" w:type="pct"/>
            <w:gridSpan w:val="2"/>
            <w:shd w:val="clear" w:color="auto" w:fill="F2F2F2"/>
          </w:tcPr>
          <w:p w14:paraId="7AAD6FD4" w14:textId="77777777" w:rsidR="00F77232" w:rsidRPr="008C0E6C" w:rsidRDefault="00F77232" w:rsidP="00F514DF">
            <w:pPr>
              <w:rPr>
                <w:rFonts w:ascii="Tahoma" w:hAnsi="Tahoma" w:cs="Tahoma"/>
                <w:color w:val="000000"/>
              </w:rPr>
            </w:pPr>
          </w:p>
          <w:p w14:paraId="6AA8015D" w14:textId="77777777" w:rsidR="00F77232" w:rsidRDefault="00F77232" w:rsidP="00F514D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B1B38">
              <w:rPr>
                <w:rFonts w:ascii="Tahoma" w:hAnsi="Tahoma" w:cs="Tahoma"/>
                <w:b/>
                <w:color w:val="000000"/>
              </w:rPr>
              <w:t xml:space="preserve">ŚCIEŻKA </w:t>
            </w:r>
            <w:r>
              <w:rPr>
                <w:rFonts w:ascii="Tahoma" w:hAnsi="Tahoma" w:cs="Tahoma"/>
                <w:b/>
                <w:color w:val="000000"/>
              </w:rPr>
              <w:t>WSPARCIA ZAPLANOWANA W PROJEKCIE</w:t>
            </w:r>
          </w:p>
          <w:p w14:paraId="4A49359C" w14:textId="77777777" w:rsidR="00F77232" w:rsidRPr="00BB1B38" w:rsidRDefault="00F77232" w:rsidP="00F514D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F77232" w:rsidRPr="008C0E6C" w14:paraId="1FBBA886" w14:textId="77777777" w:rsidTr="00F514DF">
        <w:trPr>
          <w:trHeight w:val="732"/>
        </w:trPr>
        <w:tc>
          <w:tcPr>
            <w:tcW w:w="1646" w:type="pct"/>
            <w:shd w:val="clear" w:color="auto" w:fill="F2F2F2"/>
          </w:tcPr>
          <w:p w14:paraId="432ABAA2" w14:textId="77777777" w:rsidR="00F77232" w:rsidRPr="004564A8" w:rsidRDefault="00F77232" w:rsidP="00F514DF">
            <w:pPr>
              <w:rPr>
                <w:rFonts w:ascii="Tahoma" w:hAnsi="Tahoma" w:cs="Tahoma"/>
                <w:b/>
                <w:lang w:eastAsia="en-US"/>
              </w:rPr>
            </w:pPr>
            <w:r w:rsidRPr="004564A8">
              <w:rPr>
                <w:rFonts w:ascii="Tahoma" w:hAnsi="Tahoma" w:cs="Tahoma"/>
                <w:b/>
                <w:lang w:eastAsia="en-US"/>
              </w:rPr>
              <w:t>Intensywne kursy języka polskiego dla</w:t>
            </w:r>
          </w:p>
          <w:p w14:paraId="5946A55A" w14:textId="6ADC71D1" w:rsidR="00F77232" w:rsidRPr="007B116E" w:rsidRDefault="00F77232" w:rsidP="00F514DF">
            <w:pPr>
              <w:rPr>
                <w:rFonts w:ascii="Tahoma" w:hAnsi="Tahoma" w:cs="Tahoma"/>
                <w:lang w:eastAsia="en-US"/>
              </w:rPr>
            </w:pPr>
            <w:r w:rsidRPr="004564A8">
              <w:rPr>
                <w:rFonts w:ascii="Tahoma" w:hAnsi="Tahoma" w:cs="Tahoma"/>
                <w:b/>
                <w:lang w:eastAsia="en-US"/>
              </w:rPr>
              <w:t>całej rodziny (ok.30 dniowe)</w:t>
            </w:r>
            <w:r>
              <w:rPr>
                <w:rFonts w:ascii="Tahoma" w:hAnsi="Tahoma" w:cs="Tahoma"/>
                <w:b/>
                <w:lang w:eastAsia="en-US"/>
              </w:rPr>
              <w:t>/</w:t>
            </w:r>
            <w:r>
              <w:rPr>
                <w:lang w:val="uk-UA"/>
              </w:rPr>
              <w:t xml:space="preserve"> </w:t>
            </w:r>
            <w:r w:rsidRPr="007A0014">
              <w:rPr>
                <w:rStyle w:val="rynqvb"/>
                <w:rFonts w:ascii="Tahoma" w:hAnsi="Tahoma" w:cs="Tahoma"/>
                <w:b/>
                <w:lang w:val="uk-UA"/>
              </w:rPr>
              <w:t>Інтенсивні курси польської мови для вс</w:t>
            </w:r>
            <w:r w:rsidR="00BE7962">
              <w:rPr>
                <w:rStyle w:val="rynqvb"/>
                <w:rFonts w:ascii="Tahoma" w:hAnsi="Tahoma" w:cs="Tahoma"/>
                <w:b/>
                <w:lang w:val="uk-UA"/>
              </w:rPr>
              <w:t xml:space="preserve">ієї </w:t>
            </w:r>
            <w:r w:rsidRPr="007A0014">
              <w:rPr>
                <w:rStyle w:val="rynqvb"/>
                <w:rFonts w:ascii="Tahoma" w:hAnsi="Tahoma" w:cs="Tahoma"/>
                <w:b/>
                <w:lang w:val="uk-UA"/>
              </w:rPr>
              <w:t>сім'</w:t>
            </w:r>
            <w:r w:rsidR="00BE7962">
              <w:rPr>
                <w:rStyle w:val="rynqvb"/>
                <w:rFonts w:ascii="Tahoma" w:hAnsi="Tahoma" w:cs="Tahoma"/>
                <w:b/>
                <w:lang w:val="uk-UA"/>
              </w:rPr>
              <w:t>ї</w:t>
            </w:r>
            <w:r w:rsidRPr="007A0014">
              <w:rPr>
                <w:rStyle w:val="rynqvb"/>
                <w:rFonts w:ascii="Tahoma" w:hAnsi="Tahoma" w:cs="Tahoma"/>
                <w:b/>
                <w:lang w:val="uk-UA"/>
              </w:rPr>
              <w:t xml:space="preserve"> (близько 30 днів)</w:t>
            </w:r>
          </w:p>
        </w:tc>
        <w:tc>
          <w:tcPr>
            <w:tcW w:w="3354" w:type="pct"/>
            <w:shd w:val="clear" w:color="auto" w:fill="auto"/>
          </w:tcPr>
          <w:p w14:paraId="064258FF" w14:textId="7AF3B567" w:rsidR="00F77232" w:rsidRPr="00B52F4E" w:rsidRDefault="00F77232" w:rsidP="00F514D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a)</w:t>
            </w:r>
            <w:r>
              <w:rPr>
                <w:rFonts w:ascii="Tahoma" w:hAnsi="Tahoma" w:cs="Tahoma"/>
                <w:color w:val="000000"/>
              </w:rPr>
              <w:tab/>
              <w:t>tak</w:t>
            </w:r>
            <w:r w:rsidR="003D6406">
              <w:rPr>
                <w:rFonts w:ascii="Tahoma" w:hAnsi="Tahoma" w:cs="Tahoma"/>
                <w:color w:val="000000"/>
              </w:rPr>
              <w:t>*</w:t>
            </w:r>
          </w:p>
          <w:p w14:paraId="3A5CE64F" w14:textId="77777777" w:rsidR="00F77232" w:rsidRDefault="00F77232" w:rsidP="00F514DF">
            <w:pPr>
              <w:rPr>
                <w:rFonts w:ascii="Tahoma" w:hAnsi="Tahoma" w:cs="Tahoma"/>
                <w:color w:val="000000"/>
              </w:rPr>
            </w:pPr>
            <w:r w:rsidRPr="00B52F4E">
              <w:rPr>
                <w:rFonts w:ascii="Tahoma" w:hAnsi="Tahoma" w:cs="Tahoma"/>
                <w:color w:val="000000"/>
              </w:rPr>
              <w:t>b)</w:t>
            </w:r>
            <w:r w:rsidRPr="00B52F4E">
              <w:rPr>
                <w:rFonts w:ascii="Tahoma" w:hAnsi="Tahoma" w:cs="Tahoma"/>
                <w:color w:val="000000"/>
              </w:rPr>
              <w:tab/>
              <w:t>nie</w:t>
            </w:r>
          </w:p>
          <w:p w14:paraId="18FC3CF8" w14:textId="77777777" w:rsidR="00F77232" w:rsidRPr="00FD37C6" w:rsidRDefault="00F77232" w:rsidP="00F514DF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F77232" w:rsidRPr="008C0E6C" w14:paraId="5A89EA85" w14:textId="77777777" w:rsidTr="00F77232">
        <w:trPr>
          <w:trHeight w:val="681"/>
        </w:trPr>
        <w:tc>
          <w:tcPr>
            <w:tcW w:w="1646" w:type="pct"/>
            <w:shd w:val="clear" w:color="auto" w:fill="F2F2F2"/>
          </w:tcPr>
          <w:p w14:paraId="7D3CD985" w14:textId="77777777" w:rsidR="00F77232" w:rsidRPr="008D55A4" w:rsidRDefault="00F77232" w:rsidP="00AB6937">
            <w:pPr>
              <w:rPr>
                <w:rFonts w:ascii="Tahoma" w:hAnsi="Tahoma" w:cs="Tahoma"/>
                <w:b/>
                <w:lang w:val="uk-UA" w:eastAsia="en-US"/>
              </w:rPr>
            </w:pPr>
            <w:r w:rsidRPr="00F77232">
              <w:rPr>
                <w:rFonts w:ascii="Tahoma" w:hAnsi="Tahoma" w:cs="Tahoma"/>
                <w:b/>
                <w:lang w:eastAsia="en-US"/>
              </w:rPr>
              <w:t xml:space="preserve">Półkolonie </w:t>
            </w:r>
            <w:r w:rsidR="00AB6937">
              <w:rPr>
                <w:rFonts w:ascii="Tahoma" w:hAnsi="Tahoma" w:cs="Tahoma"/>
                <w:b/>
                <w:lang w:eastAsia="en-US"/>
              </w:rPr>
              <w:t xml:space="preserve">z nauką języka polskiego dla dzieci </w:t>
            </w:r>
            <w:r w:rsidR="008D55A4">
              <w:rPr>
                <w:rFonts w:ascii="Tahoma" w:hAnsi="Tahoma" w:cs="Tahoma"/>
                <w:b/>
                <w:lang w:eastAsia="en-US"/>
              </w:rPr>
              <w:t>/</w:t>
            </w:r>
            <w:r w:rsidR="008D55A4">
              <w:rPr>
                <w:rFonts w:ascii="Tahoma" w:hAnsi="Tahoma" w:cs="Tahoma"/>
                <w:b/>
                <w:lang w:val="uk-UA" w:eastAsia="en-US"/>
              </w:rPr>
              <w:t xml:space="preserve">Денний мовний табір </w:t>
            </w:r>
          </w:p>
        </w:tc>
        <w:tc>
          <w:tcPr>
            <w:tcW w:w="3354" w:type="pct"/>
            <w:shd w:val="clear" w:color="auto" w:fill="auto"/>
          </w:tcPr>
          <w:p w14:paraId="2271B00A" w14:textId="728337D0" w:rsidR="00F77232" w:rsidRPr="00B52F4E" w:rsidRDefault="00F77232" w:rsidP="00F514D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a)</w:t>
            </w:r>
            <w:r>
              <w:rPr>
                <w:rFonts w:ascii="Tahoma" w:hAnsi="Tahoma" w:cs="Tahoma"/>
                <w:color w:val="000000"/>
              </w:rPr>
              <w:tab/>
              <w:t>tak</w:t>
            </w:r>
            <w:r w:rsidR="003D6406">
              <w:rPr>
                <w:rFonts w:ascii="Tahoma" w:hAnsi="Tahoma" w:cs="Tahoma"/>
                <w:color w:val="000000"/>
              </w:rPr>
              <w:t>*</w:t>
            </w:r>
          </w:p>
          <w:p w14:paraId="7E7B38AF" w14:textId="77777777" w:rsidR="00F77232" w:rsidRDefault="00F77232" w:rsidP="00F514DF">
            <w:pPr>
              <w:rPr>
                <w:rFonts w:ascii="Tahoma" w:hAnsi="Tahoma" w:cs="Tahoma"/>
                <w:color w:val="000000"/>
              </w:rPr>
            </w:pPr>
            <w:r w:rsidRPr="00B52F4E">
              <w:rPr>
                <w:rFonts w:ascii="Tahoma" w:hAnsi="Tahoma" w:cs="Tahoma"/>
                <w:color w:val="000000"/>
              </w:rPr>
              <w:t>b)</w:t>
            </w:r>
            <w:r w:rsidRPr="00B52F4E">
              <w:rPr>
                <w:rFonts w:ascii="Tahoma" w:hAnsi="Tahoma" w:cs="Tahoma"/>
                <w:color w:val="000000"/>
              </w:rPr>
              <w:tab/>
              <w:t>nie</w:t>
            </w:r>
          </w:p>
          <w:p w14:paraId="583A9599" w14:textId="77777777" w:rsidR="00F77232" w:rsidRPr="008C0E6C" w:rsidRDefault="00F77232" w:rsidP="00F514DF">
            <w:pPr>
              <w:rPr>
                <w:rFonts w:ascii="Tahoma" w:hAnsi="Tahoma" w:cs="Tahoma"/>
                <w:color w:val="000000"/>
              </w:rPr>
            </w:pPr>
          </w:p>
        </w:tc>
      </w:tr>
      <w:tr w:rsidR="00F77232" w:rsidRPr="007A0014" w14:paraId="59CFCF52" w14:textId="77777777" w:rsidTr="00F514DF">
        <w:trPr>
          <w:trHeight w:val="736"/>
        </w:trPr>
        <w:tc>
          <w:tcPr>
            <w:tcW w:w="1646" w:type="pct"/>
            <w:shd w:val="clear" w:color="auto" w:fill="F2F2F2"/>
          </w:tcPr>
          <w:p w14:paraId="77F6C548" w14:textId="77777777" w:rsidR="00AB6937" w:rsidRDefault="00F77232" w:rsidP="008D55A4">
            <w:pPr>
              <w:rPr>
                <w:rFonts w:ascii="Tahoma" w:hAnsi="Tahoma" w:cs="Tahoma"/>
                <w:b/>
                <w:lang w:val="uk-UA" w:eastAsia="en-US"/>
              </w:rPr>
            </w:pPr>
            <w:r w:rsidRPr="00F77232">
              <w:rPr>
                <w:rFonts w:ascii="Tahoma" w:hAnsi="Tahoma" w:cs="Tahoma"/>
                <w:b/>
                <w:lang w:val="uk-UA" w:eastAsia="en-US"/>
              </w:rPr>
              <w:t xml:space="preserve">Kolonie </w:t>
            </w:r>
            <w:r w:rsidR="00AB6937">
              <w:rPr>
                <w:rFonts w:ascii="Tahoma" w:hAnsi="Tahoma" w:cs="Tahoma"/>
                <w:b/>
                <w:lang w:eastAsia="en-US"/>
              </w:rPr>
              <w:t>z nauką języka polskiego dla dzieci</w:t>
            </w:r>
            <w:r w:rsidR="00AB6937">
              <w:rPr>
                <w:rFonts w:ascii="Tahoma" w:hAnsi="Tahoma" w:cs="Tahoma"/>
                <w:b/>
                <w:lang w:val="uk-UA" w:eastAsia="en-US"/>
              </w:rPr>
              <w:t>/</w:t>
            </w:r>
          </w:p>
          <w:p w14:paraId="50FB5A9C" w14:textId="77777777" w:rsidR="00F77232" w:rsidRPr="008D55A4" w:rsidRDefault="008D55A4" w:rsidP="008D55A4">
            <w:pPr>
              <w:rPr>
                <w:rFonts w:ascii="Tahoma" w:hAnsi="Tahoma" w:cs="Tahoma"/>
                <w:b/>
                <w:lang w:val="uk-UA" w:eastAsia="en-US"/>
              </w:rPr>
            </w:pPr>
            <w:r>
              <w:rPr>
                <w:rFonts w:ascii="Tahoma" w:hAnsi="Tahoma" w:cs="Tahoma"/>
                <w:b/>
                <w:lang w:val="uk-UA" w:eastAsia="en-US"/>
              </w:rPr>
              <w:t xml:space="preserve">Виїзний мовний табір </w:t>
            </w:r>
          </w:p>
        </w:tc>
        <w:tc>
          <w:tcPr>
            <w:tcW w:w="3354" w:type="pct"/>
            <w:shd w:val="clear" w:color="auto" w:fill="auto"/>
          </w:tcPr>
          <w:p w14:paraId="55CFEB76" w14:textId="2F010918" w:rsidR="00F77232" w:rsidRPr="00B52F4E" w:rsidRDefault="00F77232" w:rsidP="00F514D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a)</w:t>
            </w:r>
            <w:r>
              <w:rPr>
                <w:rFonts w:ascii="Tahoma" w:hAnsi="Tahoma" w:cs="Tahoma"/>
                <w:color w:val="000000"/>
              </w:rPr>
              <w:tab/>
              <w:t>tak</w:t>
            </w:r>
            <w:r w:rsidR="003D6406">
              <w:rPr>
                <w:rFonts w:ascii="Tahoma" w:hAnsi="Tahoma" w:cs="Tahoma"/>
                <w:color w:val="000000"/>
              </w:rPr>
              <w:t>*</w:t>
            </w:r>
          </w:p>
          <w:p w14:paraId="2488F113" w14:textId="77777777" w:rsidR="00F77232" w:rsidRDefault="00F77232" w:rsidP="00F514DF">
            <w:pPr>
              <w:rPr>
                <w:rFonts w:ascii="Tahoma" w:hAnsi="Tahoma" w:cs="Tahoma"/>
                <w:color w:val="000000"/>
              </w:rPr>
            </w:pPr>
            <w:r w:rsidRPr="00B52F4E">
              <w:rPr>
                <w:rFonts w:ascii="Tahoma" w:hAnsi="Tahoma" w:cs="Tahoma"/>
                <w:color w:val="000000"/>
              </w:rPr>
              <w:t>b)</w:t>
            </w:r>
            <w:r w:rsidRPr="00B52F4E">
              <w:rPr>
                <w:rFonts w:ascii="Tahoma" w:hAnsi="Tahoma" w:cs="Tahoma"/>
                <w:color w:val="000000"/>
              </w:rPr>
              <w:tab/>
              <w:t>nie</w:t>
            </w:r>
          </w:p>
          <w:p w14:paraId="34952C43" w14:textId="77777777" w:rsidR="00F77232" w:rsidRPr="007A0014" w:rsidRDefault="00F77232" w:rsidP="00F514DF">
            <w:pPr>
              <w:rPr>
                <w:rFonts w:ascii="Tahoma" w:hAnsi="Tahoma" w:cs="Tahoma"/>
                <w:color w:val="000000"/>
                <w:lang w:val="uk-UA"/>
              </w:rPr>
            </w:pPr>
          </w:p>
        </w:tc>
      </w:tr>
    </w:tbl>
    <w:p w14:paraId="1451537C" w14:textId="77777777" w:rsidR="002D350D" w:rsidRDefault="002D350D" w:rsidP="002D350D">
      <w:pPr>
        <w:pStyle w:val="Akapitzlist"/>
        <w:rPr>
          <w:lang w:val="uk-UA"/>
        </w:rPr>
      </w:pPr>
    </w:p>
    <w:p w14:paraId="0EFC7598" w14:textId="77777777" w:rsidR="002D350D" w:rsidRDefault="002D350D" w:rsidP="002D350D">
      <w:pPr>
        <w:pStyle w:val="Akapitzlist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lang w:val="uk-UA"/>
        </w:rPr>
        <w:t>*</w:t>
      </w:r>
      <w:r>
        <w:rPr>
          <w:rFonts w:ascii="Tahoma" w:hAnsi="Tahoma" w:cs="Tahoma"/>
          <w:i/>
        </w:rPr>
        <w:t>W przypadku zaznaczenia odpowiedzi „tak” proszę o uzasadnienie.</w:t>
      </w:r>
    </w:p>
    <w:p w14:paraId="06380EE1" w14:textId="77777777" w:rsidR="002D350D" w:rsidRDefault="002D350D" w:rsidP="002D350D">
      <w:pPr>
        <w:pStyle w:val="Akapitzlist"/>
        <w:rPr>
          <w:rFonts w:ascii="Tahoma" w:hAnsi="Tahoma" w:cs="Tahoma"/>
          <w:i/>
          <w:lang w:val="uk-UA"/>
        </w:rPr>
      </w:pPr>
      <w:r>
        <w:rPr>
          <w:rFonts w:ascii="Tahoma" w:hAnsi="Tahoma" w:cs="Tahoma"/>
          <w:i/>
          <w:lang w:val="uk-UA"/>
        </w:rPr>
        <w:t xml:space="preserve">  У випадку відповіді </w:t>
      </w:r>
      <w:r w:rsidRPr="002D350D">
        <w:rPr>
          <w:rFonts w:ascii="Tahoma" w:hAnsi="Tahoma" w:cs="Tahoma"/>
          <w:i/>
          <w:lang w:val="uk-UA"/>
        </w:rPr>
        <w:t>„</w:t>
      </w:r>
      <w:r>
        <w:rPr>
          <w:rFonts w:ascii="Tahoma" w:hAnsi="Tahoma" w:cs="Tahoma"/>
          <w:i/>
          <w:lang w:val="uk-UA"/>
        </w:rPr>
        <w:t>так</w:t>
      </w:r>
      <w:r w:rsidRPr="002D350D">
        <w:rPr>
          <w:rFonts w:ascii="Tahoma" w:hAnsi="Tahoma" w:cs="Tahoma"/>
          <w:i/>
          <w:lang w:val="uk-UA"/>
        </w:rPr>
        <w:t>”</w:t>
      </w:r>
      <w:r>
        <w:rPr>
          <w:rFonts w:ascii="Tahoma" w:hAnsi="Tahoma" w:cs="Tahoma"/>
          <w:i/>
          <w:lang w:val="uk-UA"/>
        </w:rPr>
        <w:t xml:space="preserve">  поясніть свій вибір.</w:t>
      </w:r>
    </w:p>
    <w:p w14:paraId="2F9F8C3B" w14:textId="77777777" w:rsidR="00F77232" w:rsidRPr="002D350D" w:rsidRDefault="00F77232" w:rsidP="002D350D">
      <w:pPr>
        <w:pStyle w:val="Akapitzlist"/>
        <w:spacing w:after="200" w:line="276" w:lineRule="auto"/>
        <w:ind w:left="540"/>
        <w:rPr>
          <w:lang w:val="uk-UA"/>
        </w:rPr>
      </w:pPr>
    </w:p>
    <w:p w14:paraId="16D379A5" w14:textId="77777777" w:rsidR="00DF77FD" w:rsidRPr="0093767B" w:rsidRDefault="00DF77FD" w:rsidP="00D519EB">
      <w:pPr>
        <w:spacing w:line="276" w:lineRule="auto"/>
        <w:rPr>
          <w:rFonts w:ascii="Tahoma" w:hAnsi="Tahoma" w:cs="Tahoma"/>
          <w:lang w:val="uk-UA"/>
        </w:rPr>
      </w:pPr>
      <w:r w:rsidRPr="0093767B">
        <w:rPr>
          <w:rFonts w:ascii="Tahoma" w:hAnsi="Tahoma" w:cs="Tahoma"/>
          <w:lang w:val="uk-UA"/>
        </w:rPr>
        <w:t xml:space="preserve">На підставі зібраних даних щодо </w:t>
      </w:r>
      <w:r w:rsidR="00FC3346">
        <w:rPr>
          <w:rFonts w:ascii="Tahoma" w:hAnsi="Tahoma" w:cs="Tahoma"/>
          <w:lang w:val="uk-UA"/>
        </w:rPr>
        <w:t>знайомості іно</w:t>
      </w:r>
      <w:r w:rsidR="002D0902">
        <w:rPr>
          <w:rFonts w:ascii="Tahoma" w:hAnsi="Tahoma" w:cs="Tahoma"/>
          <w:lang w:val="uk-UA"/>
        </w:rPr>
        <w:t>земних мов і інтересів особи неповнолітньої</w:t>
      </w:r>
      <w:r w:rsidRPr="0093767B">
        <w:rPr>
          <w:rFonts w:ascii="Tahoma" w:hAnsi="Tahoma" w:cs="Tahoma"/>
          <w:lang w:val="uk-UA"/>
        </w:rPr>
        <w:t xml:space="preserve"> тощо, була створена карта потреб соціальних учасника проекту.</w:t>
      </w:r>
    </w:p>
    <w:p w14:paraId="49EE69FC" w14:textId="77777777" w:rsidR="00DF77FD" w:rsidRPr="0093767B" w:rsidRDefault="00DF77FD" w:rsidP="00D519EB">
      <w:pPr>
        <w:spacing w:line="276" w:lineRule="auto"/>
        <w:rPr>
          <w:rFonts w:ascii="Tahoma" w:hAnsi="Tahoma" w:cs="Tahoma"/>
          <w:lang w:val="uk-UA"/>
        </w:rPr>
      </w:pPr>
      <w:r w:rsidRPr="0093767B">
        <w:rPr>
          <w:rFonts w:ascii="Tahoma" w:hAnsi="Tahoma" w:cs="Tahoma"/>
          <w:lang w:val="uk-UA"/>
        </w:rPr>
        <w:t xml:space="preserve">В карті знаходиться інформація, подана </w:t>
      </w:r>
      <w:r w:rsidR="0094560F">
        <w:rPr>
          <w:rFonts w:ascii="Tahoma" w:hAnsi="Tahoma" w:cs="Tahoma"/>
          <w:lang w:val="uk-UA"/>
        </w:rPr>
        <w:t>батьками</w:t>
      </w:r>
      <w:r w:rsidR="0094560F" w:rsidRPr="0094560F">
        <w:rPr>
          <w:rFonts w:ascii="Tahoma" w:hAnsi="Tahoma" w:cs="Tahoma"/>
          <w:lang w:val="uk-UA"/>
        </w:rPr>
        <w:t>/</w:t>
      </w:r>
      <w:r w:rsidR="0094560F">
        <w:rPr>
          <w:rFonts w:ascii="Tahoma" w:hAnsi="Tahoma" w:cs="Tahoma"/>
          <w:lang w:val="uk-UA"/>
        </w:rPr>
        <w:t>опікуном правним</w:t>
      </w:r>
      <w:r w:rsidRPr="0093767B">
        <w:rPr>
          <w:rFonts w:ascii="Tahoma" w:hAnsi="Tahoma" w:cs="Tahoma"/>
          <w:lang w:val="uk-UA"/>
        </w:rPr>
        <w:t xml:space="preserve"> під час зустрічі з кар’єрним радником.</w:t>
      </w:r>
    </w:p>
    <w:p w14:paraId="5A64C77B" w14:textId="77777777" w:rsidR="00DF77FD" w:rsidRPr="00CF7779" w:rsidRDefault="00DF77FD" w:rsidP="00DF77FD">
      <w:pPr>
        <w:rPr>
          <w:rFonts w:ascii="Tahoma" w:hAnsi="Tahoma" w:cs="Tahoma"/>
          <w:b/>
          <w:lang w:val="uk-UA"/>
        </w:rPr>
      </w:pPr>
    </w:p>
    <w:p w14:paraId="674598D7" w14:textId="77777777" w:rsidR="00DF77FD" w:rsidRPr="00CF7779" w:rsidRDefault="00DF77FD" w:rsidP="00DF77FD">
      <w:pPr>
        <w:rPr>
          <w:rFonts w:ascii="Tahoma" w:hAnsi="Tahoma" w:cs="Tahoma"/>
          <w:b/>
          <w:lang w:val="uk-UA"/>
        </w:rPr>
      </w:pPr>
    </w:p>
    <w:p w14:paraId="7405642B" w14:textId="77777777" w:rsidR="00DF77FD" w:rsidRPr="0093767B" w:rsidRDefault="00DF77FD" w:rsidP="00DF77FD">
      <w:pPr>
        <w:rPr>
          <w:rFonts w:ascii="Tahoma" w:hAnsi="Tahoma" w:cs="Tahoma"/>
          <w:lang w:val="uk-UA"/>
        </w:rPr>
      </w:pPr>
    </w:p>
    <w:p w14:paraId="0DE0AD53" w14:textId="77777777" w:rsidR="00FC3346" w:rsidRDefault="00FC3346" w:rsidP="00FC3346">
      <w:pPr>
        <w:rPr>
          <w:rFonts w:ascii="Tahoma" w:hAnsi="Tahoma" w:cs="Tahoma"/>
          <w:sz w:val="18"/>
        </w:rPr>
      </w:pPr>
      <w:r w:rsidRPr="008C0E6C">
        <w:rPr>
          <w:rFonts w:ascii="Tahoma" w:hAnsi="Tahoma" w:cs="Tahoma"/>
        </w:rPr>
        <w:t>…………………………….…………..</w:t>
      </w:r>
      <w:r>
        <w:rPr>
          <w:rFonts w:ascii="Tahoma" w:hAnsi="Tahoma" w:cs="Tahoma"/>
        </w:rPr>
        <w:t>……………………</w:t>
      </w:r>
      <w:r w:rsidRPr="008C0E6C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  <w:lang w:val="uk-UA"/>
        </w:rPr>
        <w:t xml:space="preserve">  ..............................</w:t>
      </w:r>
      <w:r w:rsidR="008A09A9">
        <w:rPr>
          <w:rFonts w:ascii="Tahoma" w:hAnsi="Tahoma" w:cs="Tahoma"/>
          <w:lang w:val="uk-UA"/>
        </w:rPr>
        <w:t>......................</w:t>
      </w:r>
      <w:r>
        <w:rPr>
          <w:rFonts w:ascii="Tahoma" w:hAnsi="Tahoma" w:cs="Tahoma"/>
          <w:sz w:val="18"/>
        </w:rPr>
        <w:t xml:space="preserve">   </w:t>
      </w:r>
      <w:r w:rsidRPr="007715B8">
        <w:rPr>
          <w:rFonts w:ascii="Tahoma" w:hAnsi="Tahoma" w:cs="Tahoma"/>
          <w:sz w:val="18"/>
        </w:rPr>
        <w:t xml:space="preserve">(data i czytelny podpis </w:t>
      </w:r>
      <w:r w:rsidR="008A09A9">
        <w:rPr>
          <w:rFonts w:ascii="Tahoma" w:hAnsi="Tahoma" w:cs="Tahoma"/>
          <w:sz w:val="18"/>
        </w:rPr>
        <w:t>rodzica/</w:t>
      </w:r>
      <w:r>
        <w:rPr>
          <w:rFonts w:ascii="Tahoma" w:hAnsi="Tahoma" w:cs="Tahoma"/>
          <w:sz w:val="18"/>
        </w:rPr>
        <w:t>opiekuna prawnego</w:t>
      </w:r>
      <w:r w:rsidRPr="007715B8">
        <w:rPr>
          <w:rFonts w:ascii="Tahoma" w:hAnsi="Tahoma" w:cs="Tahoma"/>
          <w:sz w:val="18"/>
        </w:rPr>
        <w:t xml:space="preserve">)    </w:t>
      </w:r>
      <w:r w:rsidR="00384645">
        <w:rPr>
          <w:rFonts w:ascii="Tahoma" w:hAnsi="Tahoma" w:cs="Tahoma"/>
          <w:sz w:val="18"/>
        </w:rPr>
        <w:t xml:space="preserve">             </w:t>
      </w:r>
      <w:r>
        <w:rPr>
          <w:rFonts w:ascii="Tahoma" w:hAnsi="Tahoma" w:cs="Tahoma"/>
          <w:sz w:val="18"/>
        </w:rPr>
        <w:t xml:space="preserve"> </w:t>
      </w:r>
      <w:r w:rsidRPr="007715B8">
        <w:rPr>
          <w:rFonts w:ascii="Tahoma" w:hAnsi="Tahoma" w:cs="Tahoma"/>
          <w:sz w:val="18"/>
        </w:rPr>
        <w:t>(czytelny podpis Doradcy</w:t>
      </w:r>
      <w:r>
        <w:rPr>
          <w:rFonts w:ascii="Tahoma" w:hAnsi="Tahoma" w:cs="Tahoma"/>
          <w:sz w:val="18"/>
        </w:rPr>
        <w:t xml:space="preserve"> Z</w:t>
      </w:r>
      <w:r w:rsidRPr="007715B8">
        <w:rPr>
          <w:rFonts w:ascii="Tahoma" w:hAnsi="Tahoma" w:cs="Tahoma"/>
          <w:sz w:val="18"/>
        </w:rPr>
        <w:t>awodowego</w:t>
      </w:r>
      <w:r w:rsidR="00384645">
        <w:rPr>
          <w:rFonts w:ascii="Tahoma" w:hAnsi="Tahoma" w:cs="Tahoma"/>
          <w:sz w:val="18"/>
        </w:rPr>
        <w:t>/Migranta</w:t>
      </w:r>
      <w:r w:rsidRPr="007715B8">
        <w:rPr>
          <w:rFonts w:ascii="Tahoma" w:hAnsi="Tahoma" w:cs="Tahoma"/>
          <w:sz w:val="18"/>
        </w:rPr>
        <w:t>)</w:t>
      </w:r>
    </w:p>
    <w:p w14:paraId="7F660B9C" w14:textId="77777777" w:rsidR="009741E5" w:rsidRPr="008A09A9" w:rsidRDefault="008A09A9" w:rsidP="00384645">
      <w:pPr>
        <w:tabs>
          <w:tab w:val="left" w:pos="6000"/>
        </w:tabs>
        <w:jc w:val="right"/>
        <w:rPr>
          <w:lang w:val="uk-UA"/>
        </w:rPr>
      </w:pPr>
      <w:r>
        <w:rPr>
          <w:lang w:val="uk-UA"/>
        </w:rPr>
        <w:t>(</w:t>
      </w:r>
      <w:r w:rsidRPr="008A09A9">
        <w:rPr>
          <w:rFonts w:ascii="Tahoma" w:hAnsi="Tahoma" w:cs="Tahoma"/>
          <w:sz w:val="18"/>
          <w:szCs w:val="18"/>
          <w:lang w:val="uk-UA"/>
        </w:rPr>
        <w:t>дата, ім</w:t>
      </w:r>
      <w:r>
        <w:rPr>
          <w:rFonts w:ascii="Tahoma" w:hAnsi="Tahoma" w:cs="Tahoma"/>
          <w:sz w:val="18"/>
          <w:szCs w:val="18"/>
        </w:rPr>
        <w:t>’</w:t>
      </w:r>
      <w:r w:rsidRPr="008A09A9">
        <w:rPr>
          <w:rFonts w:ascii="Tahoma" w:hAnsi="Tahoma" w:cs="Tahoma"/>
          <w:sz w:val="18"/>
          <w:szCs w:val="18"/>
          <w:lang w:val="uk-UA"/>
        </w:rPr>
        <w:t>я і пр</w:t>
      </w:r>
      <w:r w:rsidR="00384645">
        <w:rPr>
          <w:rFonts w:ascii="Tahoma" w:hAnsi="Tahoma" w:cs="Tahoma"/>
          <w:sz w:val="18"/>
          <w:szCs w:val="18"/>
          <w:lang w:val="uk-UA"/>
        </w:rPr>
        <w:t xml:space="preserve">ізвище батьків,правного опікуна )                     </w:t>
      </w:r>
      <w:r>
        <w:rPr>
          <w:rFonts w:ascii="Tahoma" w:hAnsi="Tahoma" w:cs="Tahoma"/>
          <w:sz w:val="18"/>
          <w:szCs w:val="18"/>
          <w:lang w:val="uk-UA"/>
        </w:rPr>
        <w:t>( ім</w:t>
      </w:r>
      <w:r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  <w:lang w:val="uk-UA"/>
        </w:rPr>
        <w:t>я і прізвище кар</w:t>
      </w:r>
      <w:r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  <w:lang w:val="uk-UA"/>
        </w:rPr>
        <w:t>єрного радника</w:t>
      </w:r>
      <w:r w:rsidR="00384645">
        <w:rPr>
          <w:rFonts w:ascii="Tahoma" w:hAnsi="Tahoma" w:cs="Tahoma"/>
          <w:sz w:val="18"/>
          <w:szCs w:val="18"/>
        </w:rPr>
        <w:t xml:space="preserve">, </w:t>
      </w:r>
      <w:r w:rsidR="00384645">
        <w:rPr>
          <w:rFonts w:ascii="Tahoma" w:hAnsi="Tahoma" w:cs="Tahoma"/>
          <w:sz w:val="18"/>
          <w:szCs w:val="18"/>
          <w:lang w:val="uk-UA"/>
        </w:rPr>
        <w:t>радника          з питань міграції</w:t>
      </w:r>
      <w:r>
        <w:rPr>
          <w:rFonts w:ascii="Tahoma" w:hAnsi="Tahoma" w:cs="Tahoma"/>
          <w:sz w:val="18"/>
          <w:szCs w:val="18"/>
          <w:lang w:val="uk-UA"/>
        </w:rPr>
        <w:t>)</w:t>
      </w:r>
    </w:p>
    <w:sectPr w:rsidR="009741E5" w:rsidRPr="008A0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6047" w14:textId="77777777" w:rsidR="00C243CD" w:rsidRDefault="00C243CD" w:rsidP="00925A8D">
      <w:r>
        <w:separator/>
      </w:r>
    </w:p>
  </w:endnote>
  <w:endnote w:type="continuationSeparator" w:id="0">
    <w:p w14:paraId="78B7D50C" w14:textId="77777777" w:rsidR="00C243CD" w:rsidRDefault="00C243CD" w:rsidP="0092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69B8" w14:textId="77777777" w:rsidR="00C243CD" w:rsidRDefault="00C243CD" w:rsidP="00925A8D">
      <w:r>
        <w:separator/>
      </w:r>
    </w:p>
  </w:footnote>
  <w:footnote w:type="continuationSeparator" w:id="0">
    <w:p w14:paraId="18311588" w14:textId="77777777" w:rsidR="00C243CD" w:rsidRDefault="00C243CD" w:rsidP="0092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F0CF" w14:textId="39FFF664" w:rsidR="00E92953" w:rsidRDefault="00421B28">
    <w:pPr>
      <w:pStyle w:val="Nagwek"/>
    </w:pPr>
    <w:r>
      <w:rPr>
        <w:noProof/>
      </w:rPr>
      <w:drawing>
        <wp:inline distT="0" distB="0" distL="0" distR="0" wp14:anchorId="2B9C372A" wp14:editId="22FD221F">
          <wp:extent cx="570039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5E1DD5" w14:textId="34F39C51" w:rsidR="00925A8D" w:rsidRPr="00925A8D" w:rsidRDefault="00925A8D" w:rsidP="00884DDF">
    <w:pPr>
      <w:pStyle w:val="Nagwek"/>
      <w:tabs>
        <w:tab w:val="clear" w:pos="4536"/>
        <w:tab w:val="clear" w:pos="9072"/>
        <w:tab w:val="left" w:pos="6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4B2"/>
    <w:multiLevelType w:val="hybridMultilevel"/>
    <w:tmpl w:val="FE046F7E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818D6"/>
    <w:multiLevelType w:val="hybridMultilevel"/>
    <w:tmpl w:val="DA347DC8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970FE"/>
    <w:multiLevelType w:val="hybridMultilevel"/>
    <w:tmpl w:val="1FAEA7F6"/>
    <w:lvl w:ilvl="0" w:tplc="3806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B13"/>
    <w:multiLevelType w:val="hybridMultilevel"/>
    <w:tmpl w:val="CC9C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966"/>
    <w:multiLevelType w:val="hybridMultilevel"/>
    <w:tmpl w:val="2EB65AB8"/>
    <w:lvl w:ilvl="0" w:tplc="B25881F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3DB4"/>
    <w:multiLevelType w:val="hybridMultilevel"/>
    <w:tmpl w:val="B62C60DE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71596"/>
    <w:multiLevelType w:val="hybridMultilevel"/>
    <w:tmpl w:val="9500AC7C"/>
    <w:lvl w:ilvl="0" w:tplc="3806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1DBB"/>
    <w:multiLevelType w:val="hybridMultilevel"/>
    <w:tmpl w:val="0EF644E8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B2091"/>
    <w:multiLevelType w:val="hybridMultilevel"/>
    <w:tmpl w:val="603C7CE8"/>
    <w:lvl w:ilvl="0" w:tplc="A4D4D88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4880"/>
    <w:multiLevelType w:val="hybridMultilevel"/>
    <w:tmpl w:val="39945F80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B0562"/>
    <w:multiLevelType w:val="hybridMultilevel"/>
    <w:tmpl w:val="5DBA31BC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C4925"/>
    <w:multiLevelType w:val="hybridMultilevel"/>
    <w:tmpl w:val="36861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B589A"/>
    <w:multiLevelType w:val="hybridMultilevel"/>
    <w:tmpl w:val="348E9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0C2260"/>
    <w:multiLevelType w:val="hybridMultilevel"/>
    <w:tmpl w:val="EBC44C92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644D9"/>
    <w:multiLevelType w:val="hybridMultilevel"/>
    <w:tmpl w:val="E30E2336"/>
    <w:lvl w:ilvl="0" w:tplc="3806A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01AC9"/>
    <w:multiLevelType w:val="hybridMultilevel"/>
    <w:tmpl w:val="7BE47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E3443"/>
    <w:multiLevelType w:val="hybridMultilevel"/>
    <w:tmpl w:val="14AC47D8"/>
    <w:lvl w:ilvl="0" w:tplc="52505B26">
      <w:start w:val="2"/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11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B6"/>
    <w:rsid w:val="00134445"/>
    <w:rsid w:val="00134C1F"/>
    <w:rsid w:val="00190452"/>
    <w:rsid w:val="001F4FB6"/>
    <w:rsid w:val="00206D5D"/>
    <w:rsid w:val="0024126D"/>
    <w:rsid w:val="002D0902"/>
    <w:rsid w:val="002D350D"/>
    <w:rsid w:val="002F5D64"/>
    <w:rsid w:val="00313913"/>
    <w:rsid w:val="00323439"/>
    <w:rsid w:val="003258D5"/>
    <w:rsid w:val="00384645"/>
    <w:rsid w:val="003C3AAB"/>
    <w:rsid w:val="003D6406"/>
    <w:rsid w:val="00403C9F"/>
    <w:rsid w:val="00421B28"/>
    <w:rsid w:val="00451141"/>
    <w:rsid w:val="0045683C"/>
    <w:rsid w:val="004B2F56"/>
    <w:rsid w:val="00505143"/>
    <w:rsid w:val="005530DE"/>
    <w:rsid w:val="005E45E0"/>
    <w:rsid w:val="00672615"/>
    <w:rsid w:val="006C381A"/>
    <w:rsid w:val="006E739A"/>
    <w:rsid w:val="0076382C"/>
    <w:rsid w:val="00771391"/>
    <w:rsid w:val="00796C6E"/>
    <w:rsid w:val="007C38AD"/>
    <w:rsid w:val="00801CC8"/>
    <w:rsid w:val="00815A93"/>
    <w:rsid w:val="008647FF"/>
    <w:rsid w:val="00884DDF"/>
    <w:rsid w:val="008A09A9"/>
    <w:rsid w:val="008B4526"/>
    <w:rsid w:val="008D55A4"/>
    <w:rsid w:val="008D6A8F"/>
    <w:rsid w:val="00925A8D"/>
    <w:rsid w:val="0094560F"/>
    <w:rsid w:val="00972B72"/>
    <w:rsid w:val="009741E5"/>
    <w:rsid w:val="009E4308"/>
    <w:rsid w:val="00A8578C"/>
    <w:rsid w:val="00AB6937"/>
    <w:rsid w:val="00AF393E"/>
    <w:rsid w:val="00AF4F29"/>
    <w:rsid w:val="00BC24EF"/>
    <w:rsid w:val="00BE7962"/>
    <w:rsid w:val="00C243CD"/>
    <w:rsid w:val="00C60E11"/>
    <w:rsid w:val="00C6209B"/>
    <w:rsid w:val="00CF433E"/>
    <w:rsid w:val="00CF65E7"/>
    <w:rsid w:val="00D00B70"/>
    <w:rsid w:val="00D47334"/>
    <w:rsid w:val="00D519EB"/>
    <w:rsid w:val="00D868A1"/>
    <w:rsid w:val="00DA7E13"/>
    <w:rsid w:val="00DF77FD"/>
    <w:rsid w:val="00E12A16"/>
    <w:rsid w:val="00E14063"/>
    <w:rsid w:val="00E65EB5"/>
    <w:rsid w:val="00E86075"/>
    <w:rsid w:val="00E92953"/>
    <w:rsid w:val="00F07699"/>
    <w:rsid w:val="00F52C62"/>
    <w:rsid w:val="00F77232"/>
    <w:rsid w:val="00F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23DB"/>
  <w15:chartTrackingRefBased/>
  <w15:docId w15:val="{E96BD1AF-2058-42D1-93A8-82E17C9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7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FD"/>
    <w:pPr>
      <w:ind w:left="720"/>
      <w:contextualSpacing/>
    </w:pPr>
  </w:style>
  <w:style w:type="character" w:customStyle="1" w:styleId="rynqvb">
    <w:name w:val="rynqvb"/>
    <w:basedOn w:val="Domylnaczcionkaakapitu"/>
    <w:rsid w:val="00DF77FD"/>
  </w:style>
  <w:style w:type="table" w:styleId="Tabela-Siatka">
    <w:name w:val="Table Grid"/>
    <w:basedOn w:val="Standardowy"/>
    <w:uiPriority w:val="59"/>
    <w:rsid w:val="00DF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34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A8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0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Lesniak</dc:creator>
  <cp:keywords/>
  <dc:description/>
  <cp:lastModifiedBy>Agnieszka Skorzak Bak</cp:lastModifiedBy>
  <cp:revision>46</cp:revision>
  <cp:lastPrinted>2022-11-09T09:31:00Z</cp:lastPrinted>
  <dcterms:created xsi:type="dcterms:W3CDTF">2022-11-04T10:19:00Z</dcterms:created>
  <dcterms:modified xsi:type="dcterms:W3CDTF">2023-05-17T12:21:00Z</dcterms:modified>
</cp:coreProperties>
</file>